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669EDACB" wp14:textId="77777777">
      <w:pPr>
        <w:pStyle w:val="Style18"/>
        <w:ind w:left="4678" w:hang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xmlns:wp14="http://schemas.microsoft.com/office/word/2010/wordml" w14:paraId="062EED52" wp14:textId="77777777">
      <w:pPr>
        <w:pStyle w:val="Style18"/>
        <w:ind w:left="4678" w:hang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д/с «Теремок»</w:t>
      </w:r>
    </w:p>
    <w:p xmlns:wp14="http://schemas.microsoft.com/office/word/2010/wordml" w14:paraId="27B8C4C3" wp14:textId="77777777">
      <w:pPr>
        <w:pStyle w:val="Style18"/>
        <w:ind w:left="4678" w:hang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Конюшки</w:t>
      </w:r>
    </w:p>
    <w:p xmlns:wp14="http://schemas.microsoft.com/office/word/2010/wordml" w14:paraId="52A4F684" wp14:textId="77777777">
      <w:pPr>
        <w:pStyle w:val="Style18"/>
        <w:ind w:left="4678" w:hang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______________Г.В.Архипова</w:t>
      </w:r>
    </w:p>
    <w:p xmlns:wp14="http://schemas.microsoft.com/office/word/2010/wordml" w14:paraId="2E0FDD97" wp14:textId="75B30B26">
      <w:pPr>
        <w:pStyle w:val="Style18"/>
        <w:ind w:left="4678" w:hanging="0"/>
      </w:pPr>
      <w:r w:rsidRPr="7E2D453C" w:rsidR="7E2D453C">
        <w:rPr>
          <w:rFonts w:ascii="Times New Roman" w:hAnsi="Times New Roman" w:cs="Times New Roman"/>
          <w:sz w:val="28"/>
          <w:szCs w:val="28"/>
        </w:rPr>
        <w:t>Приказ №____от_________2019 г.</w:t>
      </w:r>
    </w:p>
    <w:p xmlns:wp14="http://schemas.microsoft.com/office/word/2010/wordml" w14:paraId="672A6659" wp14:textId="77777777">
      <w:pPr>
        <w:pStyle w:val="Style18"/>
        <w:ind w:left="4678" w:hang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0A37501D" wp14:textId="77777777">
      <w:pPr>
        <w:pStyle w:val="Style18"/>
        <w:ind w:left="4678" w:hang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5B9FBA58" wp14:textId="77777777">
      <w:pPr>
        <w:pStyle w:val="Style18"/>
        <w:ind w:left="4678" w:hang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xmlns:wp14="http://schemas.microsoft.com/office/word/2010/wordml" w14:paraId="5DAB6C7B" wp14:textId="77777777">
      <w:pPr>
        <w:pStyle w:val="Style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02EB378F" wp14:textId="77777777">
      <w:pPr>
        <w:pStyle w:val="Normal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</w:r>
    </w:p>
    <w:p xmlns:wp14="http://schemas.microsoft.com/office/word/2010/wordml" w14:paraId="6A05A809" wp14:textId="77777777">
      <w:pPr>
        <w:pStyle w:val="Normal"/>
        <w:rPr>
          <w:sz w:val="28"/>
          <w:lang w:val="en-US" w:eastAsia="en-US"/>
        </w:rPr>
      </w:pPr>
      <w:r>
        <w:rPr>
          <w:sz w:val="28"/>
          <w:lang w:val="en-US" w:eastAsia="en-US"/>
        </w:rPr>
      </w:r>
    </w:p>
    <w:p xmlns:wp14="http://schemas.microsoft.com/office/word/2010/wordml" w14:paraId="223EA26B" wp14:textId="77777777">
      <w:pPr>
        <w:pStyle w:val="Normal"/>
        <w:jc w:val="center"/>
        <w:rPr>
          <w:rFonts w:ascii="Times New Roman" w:hAnsi="Times New Roman" w:cs="Times New Roman"/>
          <w:b/>
          <w:b/>
          <w:sz w:val="28"/>
          <w:lang w:val="en-US" w:eastAsia="en-US"/>
        </w:rPr>
      </w:pPr>
      <w:r>
        <w:rPr>
          <w:rFonts w:ascii="Times New Roman" w:hAnsi="Times New Roman" w:cs="Times New Roman"/>
          <w:b/>
          <w:sz w:val="28"/>
          <w:lang w:val="en-US" w:eastAsia="en-US"/>
        </w:rPr>
        <w:t>Учебный план</w:t>
      </w:r>
    </w:p>
    <w:p xmlns:wp14="http://schemas.microsoft.com/office/word/2010/wordml" w14:paraId="4ADAFFF2" wp14:textId="77777777">
      <w:pPr>
        <w:pStyle w:val="Normal"/>
        <w:spacing w:line="360" w:lineRule="auto"/>
        <w:jc w:val="center"/>
        <w:rPr>
          <w:rFonts w:ascii="Times New Roman" w:hAnsi="Times New Roman" w:cs="Times New Roman"/>
          <w:b/>
          <w:b/>
          <w:sz w:val="28"/>
          <w:lang w:val="en-US" w:eastAsia="en-US"/>
        </w:rPr>
      </w:pPr>
      <w:r>
        <w:rPr>
          <w:rFonts w:ascii="Times New Roman" w:hAnsi="Times New Roman" w:cs="Times New Roman"/>
          <w:b/>
          <w:sz w:val="28"/>
          <w:lang w:val="en-US" w:eastAsia="en-US"/>
        </w:rPr>
        <w:t xml:space="preserve">Муниципального бюджетного  дошкольного общеобразовательного  </w:t>
      </w:r>
    </w:p>
    <w:p xmlns:wp14="http://schemas.microsoft.com/office/word/2010/wordml" w14:paraId="5A7B36EF" wp14:textId="77777777">
      <w:pPr>
        <w:pStyle w:val="Normal"/>
        <w:spacing w:line="360" w:lineRule="auto"/>
        <w:jc w:val="center"/>
        <w:rPr>
          <w:rFonts w:ascii="Times New Roman" w:hAnsi="Times New Roman" w:cs="Times New Roman"/>
          <w:b/>
          <w:b/>
          <w:sz w:val="28"/>
          <w:lang w:val="en-US" w:eastAsia="en-US"/>
        </w:rPr>
      </w:pPr>
      <w:r>
        <w:rPr>
          <w:rFonts w:ascii="Times New Roman" w:hAnsi="Times New Roman" w:cs="Times New Roman"/>
          <w:b/>
          <w:sz w:val="28"/>
          <w:lang w:val="en-US" w:eastAsia="en-US"/>
        </w:rPr>
        <w:t xml:space="preserve">учреждения  детского сада «Теремок» села Конюшки </w:t>
      </w:r>
    </w:p>
    <w:p xmlns:wp14="http://schemas.microsoft.com/office/word/2010/wordml" w14:paraId="45FAAC37" wp14:textId="77777777">
      <w:pPr>
        <w:pStyle w:val="Normal"/>
        <w:spacing w:line="360" w:lineRule="auto"/>
        <w:jc w:val="center"/>
        <w:rPr>
          <w:rFonts w:ascii="Times New Roman" w:hAnsi="Times New Roman" w:cs="Times New Roman"/>
          <w:b/>
          <w:b/>
          <w:sz w:val="28"/>
          <w:lang w:val="en-US" w:eastAsia="en-US"/>
        </w:rPr>
      </w:pPr>
      <w:r>
        <w:rPr>
          <w:rFonts w:ascii="Times New Roman" w:hAnsi="Times New Roman" w:cs="Times New Roman"/>
          <w:b/>
          <w:sz w:val="28"/>
          <w:lang w:val="en-US" w:eastAsia="en-US"/>
        </w:rPr>
        <w:t>Чаплыгинского муниципального района Липецкой области.</w:t>
      </w:r>
    </w:p>
    <w:p xmlns:wp14="http://schemas.microsoft.com/office/word/2010/wordml" w14:paraId="5A39BBE3" wp14:textId="77777777">
      <w:pPr>
        <w:pStyle w:val="Normal"/>
        <w:jc w:val="center"/>
        <w:rPr>
          <w:rFonts w:ascii="Times New Roman" w:hAnsi="Times New Roman" w:cs="Times New Roman"/>
          <w:b/>
          <w:b/>
          <w:sz w:val="28"/>
          <w:lang w:val="en-US" w:eastAsia="en-US"/>
        </w:rPr>
      </w:pPr>
      <w:r>
        <w:rPr>
          <w:rFonts w:ascii="Times New Roman" w:hAnsi="Times New Roman" w:cs="Times New Roman"/>
          <w:b/>
          <w:sz w:val="28"/>
          <w:lang w:val="en-US" w:eastAsia="en-US"/>
        </w:rPr>
      </w:r>
    </w:p>
    <w:p xmlns:wp14="http://schemas.microsoft.com/office/word/2010/wordml" w14:paraId="41C8F396" wp14:textId="77777777">
      <w:pPr>
        <w:pStyle w:val="Normal"/>
        <w:jc w:val="center"/>
        <w:rPr>
          <w:b/>
          <w:b/>
          <w:sz w:val="28"/>
          <w:lang w:val="en-US" w:eastAsia="en-US"/>
        </w:rPr>
      </w:pPr>
      <w:r>
        <w:rPr>
          <w:b/>
          <w:sz w:val="28"/>
          <w:lang w:val="en-US" w:eastAsia="en-US"/>
        </w:rPr>
      </w:r>
    </w:p>
    <w:p xmlns:wp14="http://schemas.microsoft.com/office/word/2010/wordml" w14:paraId="72A3D3EC" wp14:textId="77777777">
      <w:pPr>
        <w:pStyle w:val="Normal"/>
        <w:jc w:val="center"/>
        <w:rPr>
          <w:b/>
          <w:b/>
          <w:sz w:val="28"/>
          <w:lang w:val="en-US" w:eastAsia="en-US"/>
        </w:rPr>
      </w:pPr>
      <w:r>
        <w:rPr>
          <w:b/>
          <w:sz w:val="28"/>
          <w:lang w:val="en-US" w:eastAsia="en-US"/>
        </w:rPr>
      </w:r>
    </w:p>
    <w:p xmlns:wp14="http://schemas.microsoft.com/office/word/2010/wordml" w14:paraId="0D0B940D" wp14:textId="77777777">
      <w:pPr>
        <w:pStyle w:val="Normal"/>
        <w:rPr>
          <w:b/>
          <w:b/>
          <w:sz w:val="28"/>
          <w:lang w:val="en-US" w:eastAsia="en-US"/>
        </w:rPr>
      </w:pPr>
      <w:r>
        <w:rPr>
          <w:b/>
          <w:sz w:val="28"/>
          <w:lang w:val="en-US" w:eastAsia="en-US"/>
        </w:rPr>
      </w:r>
    </w:p>
    <w:p xmlns:wp14="http://schemas.microsoft.com/office/word/2010/wordml" w14:paraId="0E27B00A" wp14:textId="77777777">
      <w:pPr>
        <w:pStyle w:val="Normal"/>
        <w:rPr>
          <w:b/>
          <w:b/>
          <w:sz w:val="28"/>
          <w:lang w:val="en-US" w:eastAsia="en-US"/>
        </w:rPr>
      </w:pPr>
      <w:r>
        <w:rPr>
          <w:b/>
          <w:sz w:val="28"/>
          <w:lang w:val="en-US" w:eastAsia="en-US"/>
        </w:rPr>
      </w:r>
    </w:p>
    <w:p xmlns:wp14="http://schemas.microsoft.com/office/word/2010/wordml" w14:paraId="60061E4C" wp14:textId="77777777">
      <w:pPr>
        <w:pStyle w:val="Normal"/>
        <w:rPr>
          <w:b/>
          <w:b/>
          <w:sz w:val="28"/>
          <w:lang w:val="en-US" w:eastAsia="en-US"/>
        </w:rPr>
      </w:pPr>
      <w:r>
        <w:rPr>
          <w:b/>
          <w:sz w:val="28"/>
          <w:lang w:val="en-US" w:eastAsia="en-US"/>
        </w:rPr>
      </w:r>
    </w:p>
    <w:p xmlns:wp14="http://schemas.microsoft.com/office/word/2010/wordml" w14:paraId="44EAFD9C" wp14:textId="77777777">
      <w:pPr>
        <w:pStyle w:val="Normal"/>
        <w:rPr>
          <w:b/>
          <w:b/>
          <w:sz w:val="28"/>
          <w:lang w:val="en-US" w:eastAsia="en-US"/>
        </w:rPr>
      </w:pPr>
      <w:r>
        <w:rPr>
          <w:b/>
          <w:sz w:val="28"/>
          <w:lang w:val="en-US" w:eastAsia="en-US"/>
        </w:rPr>
      </w:r>
    </w:p>
    <w:p xmlns:wp14="http://schemas.microsoft.com/office/word/2010/wordml" w14:paraId="4B94D5A5" wp14:textId="77777777">
      <w:pPr>
        <w:pStyle w:val="Normal"/>
        <w:rPr>
          <w:b/>
          <w:b/>
          <w:sz w:val="28"/>
          <w:lang w:val="en-US" w:eastAsia="en-US"/>
        </w:rPr>
      </w:pPr>
      <w:r>
        <w:rPr>
          <w:b/>
          <w:sz w:val="28"/>
          <w:lang w:val="en-US" w:eastAsia="en-US"/>
        </w:rPr>
      </w:r>
    </w:p>
    <w:p xmlns:wp14="http://schemas.microsoft.com/office/word/2010/wordml" w14:paraId="79E9ED28" wp14:textId="77777777">
      <w:pPr>
        <w:pStyle w:val="Normal"/>
        <w:rPr>
          <w:rFonts w:eastAsia="Calibri" w:cs="Calibri"/>
          <w:sz w:val="28"/>
          <w:lang w:val="en-US" w:eastAsia="en-US"/>
        </w:rPr>
      </w:pPr>
      <w:r>
        <w:rPr>
          <w:rFonts w:eastAsia="Calibri" w:cs="Calibri"/>
          <w:sz w:val="28"/>
          <w:lang w:val="en-US" w:eastAsia="en-US"/>
        </w:rPr>
        <w:t xml:space="preserve">                                                                                                </w:t>
      </w:r>
    </w:p>
    <w:p xmlns:wp14="http://schemas.microsoft.com/office/word/2010/wordml" w14:paraId="1E16B47A" wp14:textId="77777777">
      <w:pPr>
        <w:pStyle w:val="Style18"/>
        <w:rPr>
          <w:rFonts w:ascii="Times New Roman" w:hAnsi="Times New Roman" w:cs="Times New Roman"/>
          <w:sz w:val="28"/>
          <w:lang w:val="en-US" w:eastAsia="en-US"/>
        </w:rPr>
      </w:pPr>
      <w:r>
        <w:rPr>
          <w:rFonts w:ascii="Times New Roman" w:hAnsi="Times New Roman" w:cs="Times New Roman"/>
          <w:sz w:val="28"/>
          <w:lang w:val="en-US" w:eastAsia="en-US"/>
        </w:rPr>
        <w:t xml:space="preserve">                                                                       </w:t>
      </w:r>
    </w:p>
    <w:p xmlns:wp14="http://schemas.microsoft.com/office/word/2010/wordml" w14:paraId="3DEEC669" wp14:textId="77777777">
      <w:pPr>
        <w:pStyle w:val="Style18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</w:r>
    </w:p>
    <w:p xmlns:wp14="http://schemas.microsoft.com/office/word/2010/wordml" w14:paraId="3656B9AB" wp14:textId="77777777">
      <w:pPr>
        <w:pStyle w:val="Style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4A3E7B05" wp14:textId="77777777">
      <w:pPr>
        <w:pStyle w:val="Style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 и принят  </w:t>
      </w:r>
    </w:p>
    <w:p xmlns:wp14="http://schemas.microsoft.com/office/word/2010/wordml" w14:paraId="0169C9BD" wp14:textId="77777777">
      <w:pPr>
        <w:pStyle w:val="Style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педагогическом совете</w:t>
      </w:r>
    </w:p>
    <w:p xmlns:wp14="http://schemas.microsoft.com/office/word/2010/wordml" w:rsidP="7E2D453C" w14:paraId="7E5EF9C7" wp14:textId="6EA1680F">
      <w:pPr>
        <w:pStyle w:val="Style18"/>
        <w:rPr>
          <w:sz w:val="28"/>
          <w:szCs w:val="28"/>
        </w:rPr>
      </w:pPr>
      <w:r w:rsidRPr="7E2D453C" w:rsidR="7E2D453C">
        <w:rPr>
          <w:rFonts w:ascii="Times New Roman" w:hAnsi="Times New Roman" w:cs="Times New Roman"/>
          <w:sz w:val="28"/>
          <w:szCs w:val="28"/>
        </w:rPr>
        <w:t>Протокол №____от______2019г.</w:t>
      </w:r>
      <w:r w:rsidRPr="7E2D453C" w:rsidR="7E2D453C">
        <w:rPr>
          <w:sz w:val="28"/>
          <w:szCs w:val="28"/>
        </w:rPr>
        <w:t xml:space="preserve"> </w:t>
      </w:r>
    </w:p>
    <w:p xmlns:wp14="http://schemas.microsoft.com/office/word/2010/wordml" w14:paraId="45FB0818" wp14:textId="77777777">
      <w:pPr>
        <w:pStyle w:val="Style18"/>
        <w:rPr>
          <w:sz w:val="28"/>
        </w:rPr>
      </w:pPr>
      <w:r>
        <w:rPr>
          <w:sz w:val="28"/>
        </w:rPr>
      </w:r>
    </w:p>
    <w:p xmlns:wp14="http://schemas.microsoft.com/office/word/2010/wordml" w14:paraId="02F051AD" wp14:textId="77777777">
      <w:pPr>
        <w:pStyle w:val="Style18"/>
        <w:jc w:val="center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ПОЯСНИТЕЛЬНАЯ ЗАПИСКА</w:t>
      </w:r>
    </w:p>
    <w:p xmlns:wp14="http://schemas.microsoft.com/office/word/2010/wordml" w14:paraId="049F31CB" wp14:textId="77777777">
      <w:pPr>
        <w:pStyle w:val="Style18"/>
        <w:jc w:val="center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r>
    </w:p>
    <w:p xmlns:wp14="http://schemas.microsoft.com/office/word/2010/wordml" w14:paraId="5E805850" wp14:textId="3C9DB57C">
      <w:pPr>
        <w:pStyle w:val="Style1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Учебный план до на 2019-2020 учебный год разработан на основе Основной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образования, в соответствии с Федеральным законом «Об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образовании в Российской Федерации», Постановлением Главного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государственного санитарного врача Российской Федерации от 15.05.2013 №26 «Об утверждении СанПиН 2.4.1.3049-13 «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</w:rPr>
        <w:t xml:space="preserve">Санитарно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</w:rPr>
        <w:t xml:space="preserve"> - эпидемиологические требования к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устройству,  содержанию и организации режима работы  в дошкольных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образовательных  организациях»; с ФГОС ДО. </w:t>
      </w:r>
    </w:p>
    <w:p xmlns:wp14="http://schemas.microsoft.com/office/word/2010/wordml" w14:paraId="542B56E6" wp14:textId="77777777">
      <w:pPr>
        <w:pStyle w:val="Style1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Целями  деятельности дошкольного образования по реализации обязательной   части основной образовательной программы дошкольного образования являются: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создание благоприятных условий для полноценного проживания ребенком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дошкольного детства, формирование основ базовой культуры личности, всестороннее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развитие психических и физических качеств в соответствии с возрастными и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индивидуальными особенностями, подготовки к жизни в современном обществе, к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обучению в школе, обеспечение "безопасности жизнедеятельности дошкольника.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Особое внимание в Программе уделяется развитию личности ребенка и укреплению </w:t>
      </w:r>
      <w:r>
        <w:rPr>
          <w:rFonts w:ascii="Times New Roman" w:hAnsi="Times New Roman" w:cs="Times New Roman"/>
          <w:sz w:val="24"/>
          <w:szCs w:val="24"/>
        </w:rPr>
        <w:t xml:space="preserve">здоровья. </w:t>
      </w:r>
    </w:p>
    <w:p xmlns:wp14="http://schemas.microsoft.com/office/word/2010/wordml" w14:paraId="6FB3CAB9" wp14:textId="77777777">
      <w:pPr>
        <w:pStyle w:val="Style1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Для достижения данных целей по реализации обязательной части основной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МБДОУ д/с «Теремок» с Конюшки ставят следующие </w:t>
      </w:r>
      <w:r>
        <w:rPr>
          <w:rFonts w:ascii="Times New Roman" w:hAnsi="Times New Roman" w:cs="Times New Roman"/>
          <w:spacing w:val="-2"/>
          <w:sz w:val="24"/>
          <w:szCs w:val="24"/>
        </w:rPr>
        <w:t>задачи:</w:t>
      </w:r>
    </w:p>
    <w:p xmlns:wp14="http://schemas.microsoft.com/office/word/2010/wordml" w14:paraId="127FC527" wp14:textId="77777777">
      <w:pPr>
        <w:pStyle w:val="Style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охрана и укрепление физического и психологического здоровья детей, в том </w:t>
      </w:r>
      <w:r>
        <w:rPr>
          <w:rFonts w:ascii="Times New Roman" w:hAnsi="Times New Roman" w:cs="Times New Roman"/>
          <w:spacing w:val="2"/>
          <w:sz w:val="24"/>
          <w:szCs w:val="24"/>
        </w:rPr>
        <w:t>числе их эмоционального благополучия;</w:t>
      </w:r>
    </w:p>
    <w:p xmlns:wp14="http://schemas.microsoft.com/office/word/2010/wordml" w14:paraId="6ED189DB" wp14:textId="77777777">
      <w:pPr>
        <w:pStyle w:val="Style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обеспечение равных возможностей для полноценного развития каждого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ребёнка в период дошкольного детства независимо от места жительства, пола, нации,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языка, социального статуса, психофизиологического и других особенностей (в том </w:t>
      </w:r>
      <w:r>
        <w:rPr>
          <w:rFonts w:ascii="Times New Roman" w:hAnsi="Times New Roman" w:cs="Times New Roman"/>
          <w:spacing w:val="2"/>
          <w:sz w:val="24"/>
          <w:szCs w:val="24"/>
        </w:rPr>
        <w:t>числе ограниченных возможностей здоровья);</w:t>
      </w:r>
    </w:p>
    <w:p xmlns:wp14="http://schemas.microsoft.com/office/word/2010/wordml" w14:paraId="6F77E12A" wp14:textId="77777777">
      <w:pPr>
        <w:pStyle w:val="Style18"/>
        <w:jc w:val="both"/>
        <w:rPr/>
      </w:pP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обеспечение преемственности целей, задач и содержания образования, </w:t>
      </w:r>
      <w:r>
        <w:rPr>
          <w:rFonts w:ascii="Times New Roman" w:hAnsi="Times New Roman" w:cs="Times New Roman"/>
          <w:spacing w:val="3"/>
          <w:sz w:val="24"/>
          <w:szCs w:val="24"/>
        </w:rPr>
        <w:t>реализуемых в рамках образовательных программ различных уровней (</w:t>
      </w:r>
      <w:r>
        <w:rPr>
          <w:rFonts w:ascii="Times New Roman" w:hAnsi="Times New Roman" w:cs="Times New Roman"/>
          <w:sz w:val="24"/>
          <w:szCs w:val="24"/>
        </w:rPr>
        <w:t>далее – преемственность основных образовательных программ дошкольного и начального общего образования);</w:t>
      </w:r>
    </w:p>
    <w:p xmlns:wp14="http://schemas.microsoft.com/office/word/2010/wordml" w14:paraId="687BE40C" wp14:textId="77777777">
      <w:pPr>
        <w:pStyle w:val="Style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создание благоприятных условий развития детей в соответствии с их возрастными и индивидуальными особенностями и склонностями, развития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способностей и творческого потенциала каждого ребёнка как субъекта отношений с </w:t>
      </w:r>
      <w:r>
        <w:rPr>
          <w:rFonts w:ascii="Times New Roman" w:hAnsi="Times New Roman" w:cs="Times New Roman"/>
          <w:spacing w:val="2"/>
          <w:sz w:val="24"/>
          <w:szCs w:val="24"/>
        </w:rPr>
        <w:t>самим собой, другими детьми, взрослыми и миром;</w:t>
      </w:r>
    </w:p>
    <w:p xmlns:wp14="http://schemas.microsoft.com/office/word/2010/wordml" w14:paraId="4296DB9D" wp14:textId="77777777">
      <w:pPr>
        <w:pStyle w:val="Style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объединение обучения и воспитания в целостный образовательный процесс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на основе духовно-нравственных и социокультурных ценностей и принятых в </w:t>
      </w:r>
      <w:r>
        <w:rPr>
          <w:rFonts w:ascii="Times New Roman" w:hAnsi="Times New Roman" w:cs="Times New Roman"/>
          <w:spacing w:val="2"/>
          <w:sz w:val="24"/>
          <w:szCs w:val="24"/>
        </w:rPr>
        <w:t>обществе правил и норм поведения в интересах человека, семьи, общества;</w:t>
      </w:r>
    </w:p>
    <w:p xmlns:wp14="http://schemas.microsoft.com/office/word/2010/wordml" w14:paraId="29D6648F" wp14:textId="77777777">
      <w:pPr>
        <w:pStyle w:val="Style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формирование общей культуры личности детей, в том числе ценностей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здорового образа жизни, развития их социальных, нравственных, эстетических, интеллектуальных, физических качеств, инициативности, самостоятельности и </w:t>
      </w:r>
      <w:r>
        <w:rPr>
          <w:rFonts w:ascii="Times New Roman" w:hAnsi="Times New Roman" w:cs="Times New Roman"/>
          <w:spacing w:val="2"/>
          <w:sz w:val="24"/>
          <w:szCs w:val="24"/>
        </w:rPr>
        <w:t>ответственности ребёнка, формирование предпосылок учебной деятельности;</w:t>
      </w:r>
    </w:p>
    <w:p xmlns:wp14="http://schemas.microsoft.com/office/word/2010/wordml" w14:paraId="446B7457" wp14:textId="77777777">
      <w:pPr>
        <w:pStyle w:val="Style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обеспечение вариативности и разнообразия содержания Программ и </w:t>
      </w:r>
      <w:r>
        <w:rPr>
          <w:rFonts w:ascii="Times New Roman" w:hAnsi="Times New Roman" w:cs="Times New Roman"/>
          <w:spacing w:val="2"/>
          <w:sz w:val="24"/>
          <w:szCs w:val="24"/>
        </w:rPr>
        <w:t>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xmlns:wp14="http://schemas.microsoft.com/office/word/2010/wordml" w14:paraId="3A2D3257" wp14:textId="77777777">
      <w:pPr>
        <w:pStyle w:val="Style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формирование социокультурной среды, соответствующей возрастным, </w:t>
      </w:r>
      <w:r>
        <w:rPr>
          <w:rFonts w:ascii="Times New Roman" w:hAnsi="Times New Roman" w:cs="Times New Roman"/>
          <w:spacing w:val="3"/>
          <w:sz w:val="24"/>
          <w:szCs w:val="24"/>
        </w:rPr>
        <w:t>индивидуальным, психологическим и физиологическим особенностям детей;</w:t>
      </w:r>
    </w:p>
    <w:p xmlns:wp14="http://schemas.microsoft.com/office/word/2010/wordml" w14:paraId="07E89EAC" wp14:textId="77777777">
      <w:pPr>
        <w:pStyle w:val="Style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обеспечение психолого-педагогической поддержки семьи и повышения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компетентности родителей (законных представителей) в вопросах развития и </w:t>
      </w:r>
      <w:r>
        <w:rPr>
          <w:rFonts w:ascii="Times New Roman" w:hAnsi="Times New Roman" w:cs="Times New Roman"/>
          <w:spacing w:val="2"/>
          <w:sz w:val="24"/>
          <w:szCs w:val="24"/>
        </w:rPr>
        <w:t>образования, охраны и укрепления здоровья детей.</w:t>
      </w:r>
    </w:p>
    <w:p xmlns:wp14="http://schemas.microsoft.com/office/word/2010/wordml" w14:paraId="20D24982" wp14:textId="77777777">
      <w:pPr>
        <w:pStyle w:val="Style1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Учебный план направлен на реализацию данных задач и  распределяет учебное время, используемое для усвоения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ребенком-дошкольником необходимых представлений, практических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навыков в процессе обучения и воспитания, выполнение программы в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процессе организованной образовательной деятельности по основным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направлениям (обязательная часть) и образовательной деятельности,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формируемой участниками образовательных отношений. Учебный план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рассчитан на пятидневную учебную неделю. Продолжительность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организованной образовательной деятельности для детей от 2-х до 3-х лет не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более 10 минут, от 3 до 4-х лет - не более 15 минут, для детей от 4-х до 5-ти 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лет - не более 20 минут, для детей от 5 до 6-ти лет - не более 25 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минут, для детей от 6 до 8 лет – не более 30 мин. Образовательная деятельность, требующая повышенной 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познавательной активности и умственного напряжения детей,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организовывается в первую половину дня. Для профилактики утомления </w:t>
      </w:r>
      <w:r>
        <w:rPr>
          <w:rFonts w:ascii="Times New Roman" w:hAnsi="Times New Roman" w:cs="Times New Roman"/>
          <w:spacing w:val="2"/>
          <w:sz w:val="24"/>
          <w:szCs w:val="24"/>
        </w:rPr>
        <w:t>детей организуется постоянная смена видов деятельности.</w:t>
      </w:r>
    </w:p>
    <w:p xmlns:wp14="http://schemas.microsoft.com/office/word/2010/wordml" w14:paraId="2D956291" wp14:textId="77777777">
      <w:pPr>
        <w:pStyle w:val="Style1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В учебном плане установлено соотношение между обязательной частью и частью, формируемой образовательным учреждением:</w:t>
      </w:r>
    </w:p>
    <w:p xmlns:wp14="http://schemas.microsoft.com/office/word/2010/wordml" w14:paraId="790D3681" wp14:textId="77777777">
      <w:pPr>
        <w:pStyle w:val="Style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обязательная часть составляет не менее 60% от общего нормативного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времени,  отводимого  на  освоение  основной  образовательной  программы </w:t>
      </w:r>
      <w:r>
        <w:rPr>
          <w:rFonts w:ascii="Times New Roman" w:hAnsi="Times New Roman" w:cs="Times New Roman"/>
          <w:spacing w:val="2"/>
          <w:sz w:val="24"/>
          <w:szCs w:val="24"/>
        </w:rPr>
        <w:t>дошкольного образования.</w:t>
      </w:r>
    </w:p>
    <w:p xmlns:wp14="http://schemas.microsoft.com/office/word/2010/wordml" w14:paraId="615A00C9" wp14:textId="77777777">
      <w:pPr>
        <w:pStyle w:val="Style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часть,    формируемая    участниками    образовательных    отношений,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составляет не более 40% от общего нормативного времени, отводимого на </w:t>
      </w:r>
      <w:r>
        <w:rPr>
          <w:rFonts w:ascii="Times New Roman" w:hAnsi="Times New Roman" w:cs="Times New Roman"/>
          <w:spacing w:val="2"/>
          <w:sz w:val="24"/>
          <w:szCs w:val="24"/>
        </w:rPr>
        <w:t>освоение основной образовательной программы дошкольного образования.</w:t>
      </w:r>
    </w:p>
    <w:p xmlns:wp14="http://schemas.microsoft.com/office/word/2010/wordml" w14:paraId="2DC2EC9F" wp14:textId="77777777">
      <w:pPr>
        <w:pStyle w:val="Style18"/>
        <w:ind w:firstLine="708"/>
        <w:jc w:val="both"/>
        <w:rPr/>
      </w:pPr>
      <w:r>
        <w:rPr>
          <w:rFonts w:ascii="Times New Roman" w:hAnsi="Times New Roman" w:cs="Times New Roman"/>
          <w:spacing w:val="10"/>
          <w:sz w:val="24"/>
          <w:szCs w:val="24"/>
        </w:rPr>
        <w:t xml:space="preserve">Объем учебной нагрузки в течение недели определен в соответствии 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с санитарно-эпидемиологическими требованиями к устройству, </w:t>
      </w:r>
      <w:r>
        <w:rPr>
          <w:rFonts w:ascii="Times New Roman" w:hAnsi="Times New Roman" w:cs="Times New Roman"/>
          <w:spacing w:val="3"/>
          <w:sz w:val="24"/>
          <w:szCs w:val="24"/>
        </w:rPr>
        <w:t>содержанию и организации режима работы ДОУ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(СанПиН 2.4.1.3049-13)                                                                                                       </w:t>
      </w:r>
    </w:p>
    <w:p xmlns:wp14="http://schemas.microsoft.com/office/word/2010/wordml" w14:paraId="26B49C0F" wp14:textId="77777777">
      <w:pPr>
        <w:pStyle w:val="Style1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Реализация учебного плана предполагает обязательный учет принципа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интеграции образовательных областей в соответствии с возрастными 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возможностями и особенностями воспитанников, спецификой и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возможностями образовательных областей. Реализация физического и художественно-эстетического направлений занимает не менее 50% общего </w:t>
      </w:r>
      <w:r>
        <w:rPr>
          <w:rFonts w:ascii="Times New Roman" w:hAnsi="Times New Roman" w:cs="Times New Roman"/>
          <w:spacing w:val="2"/>
          <w:sz w:val="24"/>
          <w:szCs w:val="24"/>
        </w:rPr>
        <w:t>времени на  образовательную деятельность.</w:t>
      </w:r>
    </w:p>
    <w:p xmlns:wp14="http://schemas.microsoft.com/office/word/2010/wordml" w14:paraId="7D4D07AD" wp14:textId="77777777">
      <w:pPr>
        <w:pStyle w:val="Style18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устанавливает виды организованной образовательной деятельности, количество их в </w:t>
      </w:r>
      <w:r>
        <w:rPr>
          <w:rFonts w:ascii="Times New Roman" w:hAnsi="Times New Roman" w:cs="Times New Roman"/>
          <w:spacing w:val="1"/>
          <w:sz w:val="24"/>
          <w:szCs w:val="24"/>
        </w:rPr>
        <w:t>неделю, длительность.</w:t>
      </w:r>
    </w:p>
    <w:p xmlns:wp14="http://schemas.microsoft.com/office/word/2010/wordml" w14:paraId="53128261" wp14:textId="77777777">
      <w:pPr>
        <w:pStyle w:val="Style18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</w:r>
    </w:p>
    <w:p xmlns:wp14="http://schemas.microsoft.com/office/word/2010/wordml" w14:paraId="62486C05" wp14:textId="77777777">
      <w:pPr>
        <w:pStyle w:val="Style18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</w:r>
    </w:p>
    <w:tbl>
      <w:tblPr>
        <w:tblW w:w="10183" w:type="dxa"/>
        <w:jc w:val="left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104"/>
        <w:gridCol w:w="2420"/>
        <w:gridCol w:w="1004"/>
        <w:gridCol w:w="850"/>
        <w:gridCol w:w="993"/>
        <w:gridCol w:w="992"/>
        <w:gridCol w:w="1286"/>
      </w:tblGrid>
      <w:tr xmlns:wp14="http://schemas.microsoft.com/office/word/2010/wordml" w14:paraId="212AEF93" wp14:textId="77777777">
        <w:trPr/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58B74FC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П/П</w:t>
            </w:r>
          </w:p>
        </w:tc>
        <w:tc>
          <w:tcPr>
            <w:tcW w:w="21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0DACDE3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Виды образовательных областей</w:t>
            </w:r>
          </w:p>
        </w:tc>
        <w:tc>
          <w:tcPr>
            <w:tcW w:w="2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E4ACDF5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Виды образовательной деятельности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7737FE1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1мл</w:t>
            </w:r>
          </w:p>
          <w:p w14:paraId="3A408266" wp14:textId="77777777">
            <w:pPr>
              <w:pStyle w:val="Normal"/>
              <w:spacing w:before="0" w:after="0" w:line="240" w:lineRule="auto"/>
              <w:ind w:right="-1" w:hanging="0"/>
              <w:jc w:val="center"/>
              <w:rPr/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подгруппа</w:t>
            </w:r>
          </w:p>
          <w:p w14:paraId="2078C03C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2-3лет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FA875AD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2мл</w:t>
            </w:r>
          </w:p>
          <w:p w14:paraId="38BDDE08" wp14:textId="77777777">
            <w:pPr>
              <w:pStyle w:val="Normal"/>
              <w:spacing w:before="0" w:after="0" w:line="240" w:lineRule="auto"/>
              <w:ind w:right="-1" w:hanging="0"/>
              <w:jc w:val="center"/>
              <w:rPr/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подгруппа</w:t>
            </w:r>
          </w:p>
          <w:p w14:paraId="5EE2AEA3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3-4лет</w:t>
            </w:r>
          </w:p>
          <w:p w14:paraId="4101652C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9A40D3A" wp14:textId="77777777">
            <w:pPr>
              <w:pStyle w:val="Normal"/>
              <w:spacing w:before="0" w:after="0" w:line="240" w:lineRule="auto"/>
              <w:ind w:right="-1" w:hanging="0"/>
              <w:jc w:val="center"/>
              <w:rPr/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Средняя подгруппа</w:t>
            </w:r>
          </w:p>
          <w:p w14:paraId="35547A46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4-5лет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933460D" wp14:textId="77777777">
            <w:pPr>
              <w:pStyle w:val="Normal"/>
              <w:spacing w:before="0" w:after="0" w:line="240" w:lineRule="auto"/>
              <w:ind w:right="-1" w:hanging="0"/>
              <w:jc w:val="center"/>
              <w:rPr/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Старшая подгруппа</w:t>
            </w:r>
          </w:p>
          <w:p w14:paraId="6ACE4680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5-6лет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F678DF7" wp14:textId="77777777">
            <w:pPr>
              <w:pStyle w:val="Normal"/>
              <w:spacing w:before="0" w:after="0" w:line="240" w:lineRule="auto"/>
              <w:ind w:right="-1" w:hanging="0"/>
              <w:jc w:val="center"/>
              <w:rPr/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Подготовит. подгруппа</w:t>
            </w:r>
          </w:p>
          <w:p w14:paraId="2F9C70CF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6-8 лет</w:t>
            </w:r>
          </w:p>
        </w:tc>
      </w:tr>
      <w:tr xmlns:wp14="http://schemas.microsoft.com/office/word/2010/wordml" w14:paraId="1507BD99" wp14:textId="77777777">
        <w:trPr/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B99056E" wp14:textId="77777777">
            <w:pPr>
              <w:pStyle w:val="Normal"/>
              <w:snapToGrid w:val="false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</w:p>
        </w:tc>
        <w:tc>
          <w:tcPr>
            <w:tcW w:w="2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299C43A" wp14:textId="77777777">
            <w:pPr>
              <w:pStyle w:val="Normal"/>
              <w:snapToGrid w:val="false"/>
              <w:spacing w:before="0" w:after="0" w:line="240" w:lineRule="auto"/>
              <w:ind w:right="-1" w:hang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DDBEF00" wp14:textId="77777777">
            <w:pPr>
              <w:pStyle w:val="Normal"/>
              <w:snapToGrid w:val="false"/>
              <w:spacing w:before="0" w:after="0" w:line="240" w:lineRule="auto"/>
              <w:ind w:right="-1" w:hang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47BBD5A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sz w:val="16"/>
                <w:szCs w:val="16"/>
              </w:rPr>
              <w:t>Кол-во в неделю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658DFFC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sz w:val="16"/>
                <w:szCs w:val="16"/>
              </w:rPr>
              <w:t>Кол-во в неделю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2BE508A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Кол-во в неделю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CC67660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Кол-во в неделю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D39B6B0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Кол-во в неделю</w:t>
            </w:r>
          </w:p>
        </w:tc>
      </w:tr>
      <w:tr xmlns:wp14="http://schemas.microsoft.com/office/word/2010/wordml" w14:paraId="0DB7F7C3" wp14:textId="77777777">
        <w:trPr>
          <w:trHeight w:val="768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49841BE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4F8D9BC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642B266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Коммуникативные </w:t>
            </w:r>
          </w:p>
          <w:p w14:paraId="4F54A014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игры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461D779" wp14:textId="77777777">
            <w:pPr>
              <w:pStyle w:val="Normal"/>
              <w:snapToGrid w:val="false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</w:p>
          <w:p w14:paraId="68933D51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0,25</w:t>
            </w:r>
          </w:p>
          <w:p w14:paraId="3CF2D8B6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FB78278" wp14:textId="77777777">
            <w:pPr>
              <w:pStyle w:val="Normal"/>
              <w:snapToGrid w:val="false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r>
          </w:p>
          <w:p w14:paraId="7625F307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0,25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FC39945" wp14:textId="77777777">
            <w:pPr>
              <w:pStyle w:val="Normal"/>
              <w:snapToGrid w:val="false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r>
          </w:p>
          <w:p w14:paraId="0287201E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0,25</w:t>
            </w:r>
          </w:p>
          <w:p w14:paraId="0562CB0E" wp14:textId="77777777">
            <w:pPr>
              <w:pStyle w:val="Normal"/>
              <w:spacing w:before="0" w:after="0" w:line="240" w:lineRule="auto"/>
              <w:ind w:right="-1" w:hanging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4CE0A41" wp14:textId="77777777">
            <w:pPr>
              <w:pStyle w:val="Normal"/>
              <w:snapToGrid w:val="false"/>
              <w:spacing w:before="0" w:after="0" w:line="240" w:lineRule="auto"/>
              <w:ind w:right="-1" w:hanging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r>
          </w:p>
          <w:p w14:paraId="7BD258C7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0,25</w:t>
            </w:r>
          </w:p>
          <w:p w14:paraId="62EBF3C5" wp14:textId="77777777">
            <w:pPr>
              <w:pStyle w:val="Normal"/>
              <w:spacing w:before="0" w:after="0" w:line="240" w:lineRule="auto"/>
              <w:ind w:right="-1" w:hanging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r>
          </w:p>
          <w:p w14:paraId="6D98A12B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946DB82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</w:p>
          <w:p w14:paraId="42D8F129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0,25</w:t>
            </w:r>
          </w:p>
          <w:p w14:paraId="5997CC1D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r>
          </w:p>
          <w:p w14:paraId="110FFD37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</w:p>
        </w:tc>
      </w:tr>
      <w:tr xmlns:wp14="http://schemas.microsoft.com/office/word/2010/wordml" w14:paraId="3778E3C0" wp14:textId="77777777">
        <w:trPr/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8F999B5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C030ED3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7785AA4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Формирование целостной картины мира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6B20A0C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49FAAB8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9F14E3C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65D2414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E32D521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1</w:t>
            </w:r>
          </w:p>
        </w:tc>
      </w:tr>
      <w:tr xmlns:wp14="http://schemas.microsoft.com/office/word/2010/wordml" w14:paraId="78F94701" wp14:textId="77777777">
        <w:trPr/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B699379" wp14:textId="77777777">
            <w:pPr>
              <w:pStyle w:val="Normal"/>
              <w:snapToGrid w:val="false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r>
          </w:p>
        </w:tc>
        <w:tc>
          <w:tcPr>
            <w:tcW w:w="2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FE9F23F" wp14:textId="77777777">
            <w:pPr>
              <w:pStyle w:val="Normal"/>
              <w:snapToGrid w:val="false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165F51A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ФЭМП</w:t>
            </w:r>
          </w:p>
          <w:p w14:paraId="1F72F646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C50080F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50B3AD0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B965A47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11F3AB7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9507054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1</w:t>
            </w:r>
          </w:p>
        </w:tc>
      </w:tr>
      <w:tr xmlns:wp14="http://schemas.microsoft.com/office/word/2010/wordml" w14:paraId="4C511298" wp14:textId="77777777">
        <w:trPr/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FCD5EC4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</w:t>
            </w:r>
          </w:p>
        </w:tc>
        <w:tc>
          <w:tcPr>
            <w:tcW w:w="21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5D70C27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85FD398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Подготовка к обучению грамоте</w:t>
            </w:r>
          </w:p>
          <w:p w14:paraId="08CE6F91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A09E912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3E67AC6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BBD13F9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91FBB55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295336A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1</w:t>
            </w:r>
          </w:p>
        </w:tc>
      </w:tr>
      <w:tr xmlns:wp14="http://schemas.microsoft.com/office/word/2010/wordml" w14:paraId="680A3624" wp14:textId="77777777">
        <w:trPr/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1CDCEAD" wp14:textId="77777777">
            <w:pPr>
              <w:pStyle w:val="Normal"/>
              <w:snapToGrid w:val="false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r>
          </w:p>
        </w:tc>
        <w:tc>
          <w:tcPr>
            <w:tcW w:w="2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BB9E253" wp14:textId="77777777">
            <w:pPr>
              <w:pStyle w:val="Normal"/>
              <w:snapToGrid w:val="false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1850FA2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Развитие речи</w:t>
            </w:r>
          </w:p>
          <w:p w14:paraId="23DE523C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1CBABF6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EA80843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3A66D29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B9F2D67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474E532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1</w:t>
            </w:r>
          </w:p>
        </w:tc>
      </w:tr>
      <w:tr xmlns:wp14="http://schemas.microsoft.com/office/word/2010/wordml" w14:paraId="1A98A502" wp14:textId="77777777">
        <w:trPr/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2E56223" wp14:textId="77777777">
            <w:pPr>
              <w:pStyle w:val="Normal"/>
              <w:snapToGrid w:val="false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r>
          </w:p>
        </w:tc>
        <w:tc>
          <w:tcPr>
            <w:tcW w:w="2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7547A01" wp14:textId="77777777">
            <w:pPr>
              <w:pStyle w:val="Normal"/>
              <w:snapToGrid w:val="false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1A4457C" wp14:textId="77777777">
            <w:pPr>
              <w:pStyle w:val="Normal"/>
              <w:widowControl w:val="false"/>
              <w:autoSpaceDE w:val="false"/>
              <w:spacing w:before="0"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Восприятие художественной литературы</w:t>
            </w:r>
          </w:p>
          <w:p w14:paraId="5043CB0F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7459315" wp14:textId="77777777">
            <w:pPr>
              <w:pStyle w:val="Normal"/>
              <w:snapToGrid w:val="false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r>
          </w:p>
          <w:p w14:paraId="65771F0E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0,75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537F28F" wp14:textId="77777777">
            <w:pPr>
              <w:pStyle w:val="Normal"/>
              <w:snapToGrid w:val="false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r>
          </w:p>
          <w:p w14:paraId="30153C48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0,75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DFB9E20" wp14:textId="77777777">
            <w:pPr>
              <w:pStyle w:val="Normal"/>
              <w:snapToGrid w:val="false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r>
          </w:p>
          <w:p w14:paraId="7CFC5AA2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0,75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0DF9E56" wp14:textId="77777777">
            <w:pPr>
              <w:pStyle w:val="Normal"/>
              <w:snapToGrid w:val="false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r>
          </w:p>
          <w:p w14:paraId="5C1A1244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0,75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4E871BC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r>
          </w:p>
          <w:p w14:paraId="4839474D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0,75</w:t>
            </w:r>
          </w:p>
        </w:tc>
      </w:tr>
      <w:tr xmlns:wp14="http://schemas.microsoft.com/office/word/2010/wordml" w14:paraId="5634E56D" wp14:textId="77777777">
        <w:trPr/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598DEE6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4</w:t>
            </w:r>
          </w:p>
        </w:tc>
        <w:tc>
          <w:tcPr>
            <w:tcW w:w="21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988FA47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3B78491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Рисование</w:t>
            </w:r>
          </w:p>
          <w:p w14:paraId="144A5D23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484E19F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E4F0C6E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3E3B857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4E14F55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0470A0D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1</w:t>
            </w:r>
          </w:p>
        </w:tc>
      </w:tr>
      <w:tr xmlns:wp14="http://schemas.microsoft.com/office/word/2010/wordml" w14:paraId="38321F0D" wp14:textId="77777777">
        <w:trPr/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38610EB" wp14:textId="77777777">
            <w:pPr>
              <w:pStyle w:val="Normal"/>
              <w:snapToGrid w:val="false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r>
          </w:p>
        </w:tc>
        <w:tc>
          <w:tcPr>
            <w:tcW w:w="2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37805D2" wp14:textId="77777777">
            <w:pPr>
              <w:pStyle w:val="Normal"/>
              <w:snapToGrid w:val="false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15F9DD8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Лепка</w:t>
            </w:r>
          </w:p>
          <w:p w14:paraId="463F29E8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89EC3B1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E5086F7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6089251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F1F43EE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3E842C6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0,5</w:t>
            </w:r>
          </w:p>
        </w:tc>
      </w:tr>
      <w:tr xmlns:wp14="http://schemas.microsoft.com/office/word/2010/wordml" w14:paraId="691C113A" wp14:textId="77777777">
        <w:trPr/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B7B4B86" wp14:textId="77777777">
            <w:pPr>
              <w:pStyle w:val="Normal"/>
              <w:snapToGrid w:val="false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r>
          </w:p>
        </w:tc>
        <w:tc>
          <w:tcPr>
            <w:tcW w:w="2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A0FF5F2" wp14:textId="77777777">
            <w:pPr>
              <w:pStyle w:val="Normal"/>
              <w:snapToGrid w:val="false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6661E9D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Аппликация</w:t>
            </w:r>
          </w:p>
          <w:p w14:paraId="5630AD66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7E2BB00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0F2AFFB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31D7E04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5C4FB5E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E69683F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0,5</w:t>
            </w:r>
          </w:p>
        </w:tc>
      </w:tr>
      <w:tr xmlns:wp14="http://schemas.microsoft.com/office/word/2010/wordml" w14:paraId="39FFBC91" wp14:textId="77777777">
        <w:trPr/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1829076" wp14:textId="77777777">
            <w:pPr>
              <w:pStyle w:val="Normal"/>
              <w:snapToGrid w:val="false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r>
          </w:p>
        </w:tc>
        <w:tc>
          <w:tcPr>
            <w:tcW w:w="2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BA226A1" wp14:textId="77777777">
            <w:pPr>
              <w:pStyle w:val="Normal"/>
              <w:snapToGrid w:val="false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D2FD065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Конструирование</w:t>
            </w:r>
          </w:p>
          <w:p w14:paraId="17AD93B2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BAF6D3B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E4C0E7B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DCD99AA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B8E35E1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CF4B1BB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1</w:t>
            </w:r>
          </w:p>
        </w:tc>
      </w:tr>
      <w:tr xmlns:wp14="http://schemas.microsoft.com/office/word/2010/wordml" w14:paraId="17B46C1C" wp14:textId="77777777">
        <w:trPr/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DE4B5B7" wp14:textId="77777777">
            <w:pPr>
              <w:pStyle w:val="Normal"/>
              <w:snapToGrid w:val="false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r>
          </w:p>
        </w:tc>
        <w:tc>
          <w:tcPr>
            <w:tcW w:w="2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6204FF1" wp14:textId="77777777">
            <w:pPr>
              <w:pStyle w:val="Normal"/>
              <w:snapToGrid w:val="false"/>
              <w:spacing w:before="0" w:after="0" w:line="240" w:lineRule="auto"/>
              <w:ind w:right="-1" w:hang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1DA4689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Музыка</w:t>
            </w:r>
          </w:p>
          <w:p w14:paraId="2DBF0D7D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144751B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8E884CA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842F596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CC21B90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38328F9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xmlns:wp14="http://schemas.microsoft.com/office/word/2010/wordml" w14:paraId="11ACCAE2" wp14:textId="77777777">
        <w:trPr/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8941E47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5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8445AD4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C80355E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Физкультура</w:t>
            </w:r>
          </w:p>
          <w:p w14:paraId="6B62F1B3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4B6C890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8A8CB7E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E643A39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B778152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A036E3D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3</w:t>
            </w:r>
          </w:p>
        </w:tc>
      </w:tr>
      <w:tr xmlns:wp14="http://schemas.microsoft.com/office/word/2010/wordml" w14:paraId="03144C2E" wp14:textId="77777777">
        <w:trPr/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2F2C34E" wp14:textId="77777777">
            <w:pPr>
              <w:pStyle w:val="Normal"/>
              <w:snapToGrid w:val="false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80A4E5D" wp14:textId="77777777">
            <w:pPr>
              <w:pStyle w:val="Normal"/>
              <w:snapToGrid w:val="false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ascii="Times New Roman" w:hAnsi="Times New Roman" w:eastAsia="Calibri" w:cs="Times New Roman"/>
                <w:b/>
              </w:rPr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27C7D9A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Итого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D369756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46DE71A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E1FE5D4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B73E586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12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9F18D26" wp14:textId="77777777">
            <w:pPr>
              <w:pStyle w:val="Normal"/>
              <w:spacing w:before="0" w:after="0" w:line="240" w:lineRule="auto"/>
              <w:ind w:right="-1" w:hanging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13</w:t>
            </w:r>
          </w:p>
        </w:tc>
      </w:tr>
    </w:tbl>
    <w:p xmlns:wp14="http://schemas.microsoft.com/office/word/2010/wordml" w14:paraId="19219836" wp14:textId="77777777">
      <w:pPr>
        <w:pStyle w:val="Style1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</w:r>
    </w:p>
    <w:p xmlns:wp14="http://schemas.microsoft.com/office/word/2010/wordml" w14:paraId="296FEF7D" wp14:textId="77777777">
      <w:pPr>
        <w:pStyle w:val="Style1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</w:r>
    </w:p>
    <w:p xmlns:wp14="http://schemas.microsoft.com/office/word/2010/wordml" w14:paraId="5EB3E54A" wp14:textId="77777777">
      <w:pPr>
        <w:pStyle w:val="Style1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Длительность ОД:</w:t>
      </w:r>
    </w:p>
    <w:p xmlns:wp14="http://schemas.microsoft.com/office/word/2010/wordml" w14:paraId="7194DBDC" wp14:textId="77777777">
      <w:pPr>
        <w:pStyle w:val="Style18"/>
        <w:rPr>
          <w:rFonts w:ascii="Times New Roman" w:hAnsi="Times New Roman" w:cs="Times New Roman"/>
          <w:b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</w:r>
    </w:p>
    <w:p xmlns:wp14="http://schemas.microsoft.com/office/word/2010/wordml" w14:paraId="1C42B549" wp14:textId="77777777"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1младшая подгруппа –  не более10 минут;</w:t>
      </w:r>
    </w:p>
    <w:p xmlns:wp14="http://schemas.microsoft.com/office/word/2010/wordml" w14:paraId="1F281A5B" wp14:textId="77777777"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2 младшая подгруппа – не более 15 минут;</w:t>
      </w:r>
    </w:p>
    <w:p xmlns:wp14="http://schemas.microsoft.com/office/word/2010/wordml" w14:paraId="6524D18E" wp14:textId="77777777"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средняя подгруппа – не более 20 минут;</w:t>
      </w:r>
    </w:p>
    <w:p xmlns:wp14="http://schemas.microsoft.com/office/word/2010/wordml" w14:paraId="7E0329DF" wp14:textId="77777777">
      <w:pPr>
        <w:pStyle w:val="Style18"/>
        <w:rPr/>
      </w:pPr>
      <w:r>
        <w:rPr>
          <w:rFonts w:ascii="Times New Roman" w:hAnsi="Times New Roman" w:cs="Times New Roman"/>
          <w:spacing w:val="1"/>
          <w:sz w:val="24"/>
          <w:szCs w:val="24"/>
        </w:rPr>
        <w:t>старшая подгруппа – не более 25 минут;</w:t>
      </w:r>
    </w:p>
    <w:p xmlns:wp14="http://schemas.microsoft.com/office/word/2010/wordml" w14:paraId="28AD8EC4" wp14:textId="77777777">
      <w:pPr>
        <w:pStyle w:val="Style18"/>
        <w:rPr/>
      </w:pPr>
      <w:r>
        <w:rPr>
          <w:rFonts w:ascii="Times New Roman" w:hAnsi="Times New Roman" w:cs="Times New Roman"/>
          <w:spacing w:val="1"/>
          <w:sz w:val="24"/>
          <w:szCs w:val="24"/>
        </w:rPr>
        <w:t>подготовительная подгруппа – не более 30</w:t>
      </w:r>
      <w:r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мин.                                </w:t>
      </w:r>
    </w:p>
    <w:p xmlns:wp14="http://schemas.microsoft.com/office/word/2010/wordml" w14:paraId="769D0D3C" wp14:textId="77777777">
      <w:pPr>
        <w:pStyle w:val="Style18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</w:r>
    </w:p>
    <w:p xmlns:wp14="http://schemas.microsoft.com/office/word/2010/wordml" w14:paraId="43E4B099" wp14:textId="77777777"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Перерыв между занятиями – 10 минут.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14:paraId="54CD245A" wp14:textId="77777777"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127F7E4D" wp14:textId="77777777"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допустимый объем образовательной нагрузки в первой половине дня в младшей и средней подгруппах не превышает 30 и 40 минут соответственно, в старшей и подготовительной – 45 мин. и 1,5 часа соответственно.</w:t>
      </w:r>
    </w:p>
    <w:p xmlns:wp14="http://schemas.microsoft.com/office/word/2010/wordml" w14:paraId="5835DD31" wp14:textId="77777777"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возраст – образовательная деятельность может быть во второй половине дня, но не более 25-30 минут в день (</w:t>
      </w:r>
      <w:r>
        <w:rPr>
          <w:rFonts w:ascii="Times New Roman" w:hAnsi="Times New Roman" w:cs="Times New Roman"/>
          <w:spacing w:val="2"/>
          <w:sz w:val="24"/>
          <w:szCs w:val="24"/>
        </w:rPr>
        <w:t>СанПиН 2.4.1.3049-13).</w:t>
      </w:r>
    </w:p>
    <w:p xmlns:wp14="http://schemas.microsoft.com/office/word/2010/wordml" w14:paraId="1231BE67" wp14:textId="77777777">
      <w:pPr>
        <w:pStyle w:val="Style18"/>
        <w:ind w:firstLine="708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</w:r>
    </w:p>
    <w:p xmlns:wp14="http://schemas.microsoft.com/office/word/2010/wordml" w14:paraId="389C6F18" wp14:textId="77777777">
      <w:pPr>
        <w:pStyle w:val="Style1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На основе учебного плана составлены расписание организованной 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образовательной деятельности и режимы дня. Цель расписания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организованной образовательной деятельности - отрегулировать нагрузку,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определить чередование различных видов деятельности, предупредить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утомляемость, разнообразить формы проведения организованной </w:t>
      </w:r>
      <w:r>
        <w:rPr>
          <w:rFonts w:ascii="Times New Roman" w:hAnsi="Times New Roman" w:cs="Times New Roman"/>
          <w:spacing w:val="2"/>
          <w:sz w:val="24"/>
          <w:szCs w:val="24"/>
        </w:rPr>
        <w:t>образовательной деятельности, чередовать статичные и динамичные виды деятельности, распределять нагрузку между воспитателями и специалистами.</w:t>
      </w:r>
    </w:p>
    <w:p xmlns:wp14="http://schemas.microsoft.com/office/word/2010/wordml" w14:paraId="36FEB5B0" wp14:textId="77777777"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3DB7C2CF" wp14:textId="77777777"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Приложения.</w:t>
      </w:r>
    </w:p>
    <w:p xmlns:wp14="http://schemas.microsoft.com/office/word/2010/wordml" w14:paraId="78D3BBC1" wp14:textId="77777777">
      <w:pPr>
        <w:pStyle w:val="Style18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Приложение №1 Расписание образовательной деятельности.                                     </w:t>
      </w:r>
    </w:p>
    <w:p xmlns:wp14="http://schemas.microsoft.com/office/word/2010/wordml" w14:paraId="42958CD5" wp14:textId="77777777">
      <w:pPr>
        <w:sectPr>
          <w:headerReference w:type="default" r:id="rId2"/>
          <w:type w:val="nextPage"/>
          <w:pgSz w:w="11906" w:h="16838" w:orient="portrait"/>
          <w:pgMar w:top="1134" w:right="851" w:bottom="1134" w:left="1701" w:header="709" w:footer="0" w:gutter="0"/>
          <w:pgNumType w:fmt="decimal"/>
          <w:formProt w:val="false"/>
          <w:textDirection w:val="lrTb"/>
          <w:docGrid w:type="default" w:linePitch="360" w:charSpace="0"/>
        </w:sectPr>
        <w:pStyle w:val="Style1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Приложение №2 Программно-методическое обеспечение учебного плана.              </w:t>
      </w:r>
    </w:p>
    <w:tbl>
      <w:tblPr>
        <w:tblW w:w="15565" w:type="dxa"/>
        <w:jc w:val="left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1623"/>
        <w:gridCol w:w="1488"/>
        <w:gridCol w:w="1758"/>
        <w:gridCol w:w="1352"/>
        <w:gridCol w:w="1623"/>
        <w:gridCol w:w="1218"/>
        <w:gridCol w:w="1623"/>
        <w:gridCol w:w="1217"/>
        <w:gridCol w:w="1623"/>
        <w:gridCol w:w="1229"/>
      </w:tblGrid>
      <w:tr xmlns:wp14="http://schemas.microsoft.com/office/word/2010/wordml" w14:paraId="09FD449A" wp14:textId="77777777">
        <w:trPr>
          <w:trHeight w:val="704" w:hRule="atLeast"/>
          <w:cantSplit w:val="true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textDirection w:val="btLr"/>
          </w:tcPr>
          <w:p w14:paraId="18E0760F" wp14:textId="77777777">
            <w:pPr>
              <w:pStyle w:val="Style18"/>
              <w:ind w:left="113" w:right="113" w:hanging="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b/>
                <w:sz w:val="18"/>
                <w:szCs w:val="18"/>
              </w:rPr>
              <w:t>Дни недел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BBBA59F" wp14:textId="77777777">
            <w:pPr>
              <w:pStyle w:val="Style18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b/>
                <w:sz w:val="18"/>
                <w:szCs w:val="18"/>
              </w:rPr>
              <w:t>от 2 года до 3 лет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AA2FE40" wp14:textId="77777777">
            <w:pPr>
              <w:pStyle w:val="Style18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E7E4158" wp14:textId="77777777">
            <w:pPr>
              <w:pStyle w:val="Style18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b/>
                <w:sz w:val="18"/>
                <w:szCs w:val="18"/>
              </w:rPr>
              <w:t>от 3 до 4 лет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C3AE93B" wp14:textId="77777777">
            <w:pPr>
              <w:pStyle w:val="Style18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5042DDD" wp14:textId="77777777">
            <w:pPr>
              <w:pStyle w:val="Style18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b/>
                <w:sz w:val="18"/>
                <w:szCs w:val="18"/>
              </w:rPr>
              <w:t>от 4 до 5 лет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E15E0B0" wp14:textId="77777777">
            <w:pPr>
              <w:pStyle w:val="Style18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AEEA5DE" wp14:textId="77777777">
            <w:pPr>
              <w:pStyle w:val="Style18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b/>
                <w:sz w:val="18"/>
                <w:szCs w:val="18"/>
              </w:rPr>
              <w:t>от 5 до 6 лет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4708E51" wp14:textId="77777777">
            <w:pPr>
              <w:pStyle w:val="Style18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67E155C" wp14:textId="77777777">
            <w:pPr>
              <w:pStyle w:val="Style18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b/>
                <w:sz w:val="18"/>
                <w:szCs w:val="18"/>
              </w:rPr>
              <w:t>от 6 до 8 лет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CE61309" wp14:textId="77777777">
            <w:pPr>
              <w:pStyle w:val="Style18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b/>
                <w:sz w:val="18"/>
                <w:szCs w:val="18"/>
              </w:rPr>
              <w:t>время</w:t>
            </w:r>
          </w:p>
        </w:tc>
      </w:tr>
      <w:tr xmlns:wp14="http://schemas.microsoft.com/office/word/2010/wordml" w14:paraId="2CFA3DEF" wp14:textId="77777777">
        <w:trPr>
          <w:trHeight w:val="1324" w:hRule="atLeast"/>
          <w:cantSplit w:val="true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textDirection w:val="btLr"/>
          </w:tcPr>
          <w:p w14:paraId="10EF9A24" wp14:textId="77777777">
            <w:pPr>
              <w:pStyle w:val="Style18"/>
              <w:jc w:val="center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E1481C1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1.Развитие речи</w:t>
            </w:r>
          </w:p>
          <w:p w14:paraId="30D7AA69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7196D064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34FF1C98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6D640E2B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2.Физкультура</w:t>
            </w:r>
          </w:p>
          <w:p w14:paraId="6D072C0D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9A36BF1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9.00-9.10</w:t>
            </w:r>
          </w:p>
          <w:p w14:paraId="48A21919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6BD18F9B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238601FE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2FE6CAE1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9.20-9.30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D4702C7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1.Развитие речи</w:t>
            </w:r>
          </w:p>
          <w:p w14:paraId="02614873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.</w:t>
            </w:r>
          </w:p>
          <w:p w14:paraId="0F3CABC7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5B08B5D1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5205FC3C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2. Физкультура</w:t>
            </w:r>
          </w:p>
          <w:p w14:paraId="16DEB4AB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4581F9F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9.00-9.15</w:t>
            </w:r>
          </w:p>
          <w:p w14:paraId="0AD9C6F4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4B1F511A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65F9C3DC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1CD51738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9.25-9.40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44D7317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1.Развитие речи</w:t>
            </w:r>
          </w:p>
          <w:p w14:paraId="5023141B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1F3B1409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562C75D1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7DEDE468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 xml:space="preserve">2.Физкультура 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BA0210C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9.00-9.20</w:t>
            </w:r>
          </w:p>
          <w:p w14:paraId="664355AD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1A965116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7DF4E37C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0DE8D627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9.30-9.50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2B6E6F3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1.Обучение грамоте/развитие речи</w:t>
            </w:r>
          </w:p>
          <w:p w14:paraId="44FB30F8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5A822F42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2.Физкультура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515E06D" wp14:textId="77777777">
            <w:pPr>
              <w:pStyle w:val="Normal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  <w:t>9.00-9.25</w:t>
            </w:r>
          </w:p>
          <w:p w14:paraId="1DA6542E" wp14:textId="77777777">
            <w:pPr>
              <w:pStyle w:val="Normal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r>
          </w:p>
          <w:p w14:paraId="5CB1FD82" wp14:textId="77777777"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  <w:t>9.35-9.55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1B841AB" wp14:textId="77777777">
            <w:pPr>
              <w:pStyle w:val="Normal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  <w:t xml:space="preserve">1.Обучение грамоте   </w:t>
            </w:r>
          </w:p>
          <w:p w14:paraId="0539F0DE" wp14:textId="77777777"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  <w:t>2.Физкультура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520FE02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9.00-9.30</w:t>
            </w:r>
          </w:p>
          <w:p w14:paraId="3041E394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722B00AE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3CC3B924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9.40-10.10</w:t>
            </w:r>
          </w:p>
        </w:tc>
      </w:tr>
      <w:tr xmlns:wp14="http://schemas.microsoft.com/office/word/2010/wordml" w14:paraId="7F85DEF6" wp14:textId="77777777">
        <w:trPr>
          <w:trHeight w:val="1605" w:hRule="atLeast"/>
          <w:cantSplit w:val="true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textDirection w:val="btLr"/>
          </w:tcPr>
          <w:p w14:paraId="13E0A7D0" wp14:textId="77777777">
            <w:pPr>
              <w:pStyle w:val="Style18"/>
              <w:jc w:val="center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E8F8536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 xml:space="preserve">1.ФЭМП </w:t>
            </w:r>
          </w:p>
          <w:p w14:paraId="42C6D796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6E1831B3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54E11D2A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610877A0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2. Музыка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C1E6C47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9.00-9.10</w:t>
            </w:r>
          </w:p>
          <w:p w14:paraId="31126E5D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2DE403A5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62431CDC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5B7B023C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9.20-9.30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1AD9617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1.ФЭМП</w:t>
            </w:r>
          </w:p>
          <w:p w14:paraId="49E398E2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16287F21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5BE93A62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38B56C6B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2.Музыка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5F2DCEB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9.00-9.15</w:t>
            </w:r>
          </w:p>
          <w:p w14:paraId="384BA73E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34B3F2EB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7D34F5C7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3F7303BF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9.25-9.40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4D305D6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1.ФЭМП</w:t>
            </w:r>
          </w:p>
          <w:p w14:paraId="0B4020A7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1D7B270A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4F904CB7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256B9B8D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2. Музыка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4FA8F35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9.00-9.20</w:t>
            </w:r>
          </w:p>
          <w:p w14:paraId="06971CD3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2A1F701D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03EFCA41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4919C30A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9.30-9.50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8BADD80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1.ФЭМП</w:t>
            </w:r>
          </w:p>
          <w:p w14:paraId="5F96A722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5B95CD12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5220BBB2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55618DD8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2. Музыка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AF28C02" wp14:textId="77777777">
            <w:pPr>
              <w:pStyle w:val="Normal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  <w:t>9.00-9.25</w:t>
            </w:r>
          </w:p>
          <w:p w14:paraId="13CB595B" wp14:textId="77777777">
            <w:pPr>
              <w:pStyle w:val="Normal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r>
          </w:p>
          <w:p w14:paraId="06D7261A" wp14:textId="77777777"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  <w:t>9.35-9.55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F70CD93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1. ФЭМП</w:t>
            </w:r>
          </w:p>
          <w:p w14:paraId="6D9C8D39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675E05EE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2FC17F8B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38A806B0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2.Развитие речи</w:t>
            </w:r>
          </w:p>
          <w:p w14:paraId="0A4F7224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495D27B4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3.Музыка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5CA7D34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9.00-9.30</w:t>
            </w:r>
          </w:p>
          <w:p w14:paraId="5AE48A43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50F40DEB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77A52294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79FC823F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9.40-10.10</w:t>
            </w:r>
          </w:p>
          <w:p w14:paraId="007DCDA8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71303361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15.40-16.10</w:t>
            </w:r>
          </w:p>
        </w:tc>
      </w:tr>
      <w:tr xmlns:wp14="http://schemas.microsoft.com/office/word/2010/wordml" w14:paraId="440DCA70" wp14:textId="77777777">
        <w:trPr>
          <w:trHeight w:val="1715" w:hRule="atLeast"/>
          <w:cantSplit w:val="true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textDirection w:val="btLr"/>
          </w:tcPr>
          <w:p w14:paraId="586E580B" wp14:textId="77777777">
            <w:pPr>
              <w:pStyle w:val="Style18"/>
              <w:jc w:val="center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9A70571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1.Конструиро</w:t>
            </w:r>
          </w:p>
          <w:p w14:paraId="73C5AB4F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вание/аппликация</w:t>
            </w:r>
          </w:p>
          <w:p w14:paraId="450EA2D7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22D8BEB6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2. Физкультура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198BBE9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9.00-9.10</w:t>
            </w:r>
          </w:p>
          <w:p w14:paraId="3DD355C9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1A81F0B1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5F5E71B4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9.20-9.30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AC6BE7C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1.Конструирова</w:t>
            </w:r>
          </w:p>
          <w:p w14:paraId="62D7AE3A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ние/аппликация</w:t>
            </w:r>
          </w:p>
          <w:p w14:paraId="717AAFBA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5841F15B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2.Физкультура</w:t>
            </w:r>
          </w:p>
          <w:p w14:paraId="56EE48EE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2908EB2C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121FD38A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95F4AAB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9.00-9.15</w:t>
            </w:r>
          </w:p>
          <w:p w14:paraId="1FE2DD96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27357532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05A61E85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9.25-9.40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60D9C46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1.Конструиро</w:t>
            </w:r>
          </w:p>
          <w:p w14:paraId="19CC383C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 xml:space="preserve">вание/рисование </w:t>
            </w:r>
          </w:p>
          <w:p w14:paraId="07F023C8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1CA88DE0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2. Развитие речи</w:t>
            </w:r>
          </w:p>
          <w:p w14:paraId="4BDB5498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2916C19D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5FF1D130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3.Физкультура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144C94E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9.00-9.20</w:t>
            </w:r>
          </w:p>
          <w:p w14:paraId="74869460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187F57B8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664738B1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9.30-9.50</w:t>
            </w:r>
          </w:p>
          <w:p w14:paraId="54738AF4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46ABBD8F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5C8335D7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15.40-16.00</w:t>
            </w:r>
          </w:p>
          <w:p w14:paraId="06BBA33E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0198CC6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1.Конструиро</w:t>
            </w:r>
          </w:p>
          <w:p w14:paraId="44E549AC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 xml:space="preserve">вание </w:t>
            </w:r>
          </w:p>
          <w:p w14:paraId="464FCBC1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41F2A2CE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2. Физкультура</w:t>
            </w:r>
          </w:p>
          <w:p w14:paraId="5C8C6B09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3382A365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0CDF1892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3.Рисование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D6E4A50" wp14:textId="77777777">
            <w:pPr>
              <w:pStyle w:val="Normal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  <w:t>9.00-9.25</w:t>
            </w:r>
          </w:p>
          <w:p w14:paraId="5C71F136" wp14:textId="77777777">
            <w:pPr>
              <w:pStyle w:val="Normal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r>
          </w:p>
          <w:p w14:paraId="0ACA3496" wp14:textId="77777777">
            <w:pPr>
              <w:pStyle w:val="Normal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  <w:t>9.35-9.55</w:t>
            </w:r>
          </w:p>
          <w:p w14:paraId="35081353" wp14:textId="77777777"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  <w:t>15.40-16.05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619BDB8" wp14:textId="77777777">
            <w:pPr>
              <w:pStyle w:val="Style18"/>
              <w:rPr/>
            </w:pPr>
            <w:r>
              <w:rPr>
                <w:rFonts w:eastAsia="Calibri"/>
                <w:sz w:val="18"/>
                <w:szCs w:val="18"/>
              </w:rPr>
              <w:t>1.</w:t>
            </w: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Конструиро</w:t>
            </w:r>
          </w:p>
          <w:p w14:paraId="1C0F7ABB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вание</w:t>
            </w:r>
          </w:p>
          <w:p w14:paraId="62199465" wp14:textId="77777777">
            <w:pPr>
              <w:pStyle w:val="Normal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r>
          </w:p>
          <w:p w14:paraId="3F81DC14" wp14:textId="77777777">
            <w:pPr>
              <w:pStyle w:val="Normal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  <w:t>2.Физкультура</w:t>
            </w:r>
          </w:p>
          <w:p w14:paraId="63B8CD13" wp14:textId="77777777">
            <w:pPr>
              <w:pStyle w:val="Normal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  <w:t>3.Рисование</w:t>
            </w:r>
          </w:p>
          <w:p w14:paraId="0DA123B1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8B7A7DC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9.00-9.30</w:t>
            </w:r>
          </w:p>
          <w:p w14:paraId="4C4CEA3D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50895670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38C1F859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077DBA45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9.40-10.10</w:t>
            </w:r>
          </w:p>
          <w:p w14:paraId="0C8FE7CE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41004F19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09253B0D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15.40-16.10</w:t>
            </w:r>
          </w:p>
        </w:tc>
      </w:tr>
      <w:tr xmlns:wp14="http://schemas.microsoft.com/office/word/2010/wordml" w14:paraId="7C17FE1B" wp14:textId="77777777">
        <w:trPr>
          <w:trHeight w:val="1197" w:hRule="atLeast"/>
          <w:cantSplit w:val="true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textDirection w:val="btLr"/>
          </w:tcPr>
          <w:p w14:paraId="148D5992" wp14:textId="77777777">
            <w:pPr>
              <w:pStyle w:val="Style18"/>
              <w:jc w:val="center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82F9A73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1.Восприятие худ.  литер/ком. игры</w:t>
            </w:r>
          </w:p>
          <w:p w14:paraId="67C0C651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308D56CC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674D8710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2. Музыка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121D1FF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9.00-9.10</w:t>
            </w:r>
          </w:p>
          <w:p w14:paraId="797E50C6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7B04FA47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568C698B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661F0FF3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9.20-9.30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5F5625C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1.  Восприятие худ.  литер/ком. игры</w:t>
            </w:r>
          </w:p>
          <w:p w14:paraId="1A939487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6AA258D8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797FCD03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2. Музыка</w:t>
            </w:r>
          </w:p>
          <w:p w14:paraId="6FFBD3EC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F002805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9.00-9.15</w:t>
            </w:r>
          </w:p>
          <w:p w14:paraId="30DCCCAD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36AF6883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54C529ED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3F635ECF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9.25-9.40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8AD6482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1 Восприятие худ.  литер/ком. игры</w:t>
            </w:r>
          </w:p>
          <w:p w14:paraId="1C0157D6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3691E7B2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7DE0B2DA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2. Музыка</w:t>
            </w:r>
          </w:p>
          <w:p w14:paraId="526770CE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0B85B98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9.00-9.20</w:t>
            </w:r>
          </w:p>
          <w:p w14:paraId="7CBEED82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6E36661F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38645DC7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67499117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9.30-9.50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BA5841F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1.Восприятие худ. литер/ком. игры</w:t>
            </w:r>
          </w:p>
          <w:p w14:paraId="135E58C4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62EBF9A1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3D7F7F52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2. Музыка</w:t>
            </w:r>
          </w:p>
          <w:p w14:paraId="0C6C2CD5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8B5E8B8" wp14:textId="77777777">
            <w:pPr>
              <w:pStyle w:val="Normal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  <w:t>9.00-9.25</w:t>
            </w:r>
          </w:p>
          <w:p w14:paraId="709E88E4" wp14:textId="77777777">
            <w:pPr>
              <w:pStyle w:val="Normal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r>
          </w:p>
          <w:p w14:paraId="263FA89B" wp14:textId="77777777">
            <w:pPr>
              <w:pStyle w:val="Normal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  <w:t>9.35-9.55</w:t>
            </w:r>
          </w:p>
          <w:p w14:paraId="508C98E9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03F5E8A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1.Восприятие худ.  литер/ком. игры</w:t>
            </w:r>
          </w:p>
          <w:p w14:paraId="779F8E76" wp14:textId="77777777">
            <w:pPr>
              <w:pStyle w:val="Normal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r>
          </w:p>
          <w:p w14:paraId="2FD717D0" wp14:textId="77777777">
            <w:pPr>
              <w:pStyle w:val="Normal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  <w:t>2.Музыка</w:t>
            </w:r>
          </w:p>
          <w:p w14:paraId="7818863E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95945D0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9.00-9.30</w:t>
            </w:r>
          </w:p>
          <w:p w14:paraId="44F69B9A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5F07D11E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41508A3C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59B91F50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9.40-10.10</w:t>
            </w:r>
          </w:p>
          <w:p w14:paraId="43D6B1D6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</w:tc>
      </w:tr>
      <w:tr xmlns:wp14="http://schemas.microsoft.com/office/word/2010/wordml" w14:paraId="2DEB01C9" wp14:textId="77777777">
        <w:trPr>
          <w:trHeight w:val="2123" w:hRule="atLeast"/>
          <w:cantSplit w:val="true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textDirection w:val="btLr"/>
          </w:tcPr>
          <w:p w14:paraId="704644C7" wp14:textId="77777777">
            <w:pPr>
              <w:pStyle w:val="Style18"/>
              <w:jc w:val="center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29EB3C6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1.ФЦКМ</w:t>
            </w:r>
          </w:p>
          <w:p w14:paraId="17DBC151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6F8BD81B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2613E9C1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3A9687DB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2.Лепка/</w:t>
            </w:r>
          </w:p>
          <w:p w14:paraId="7861116D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рисование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0E8C1ED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9.00-9.10</w:t>
            </w:r>
          </w:p>
          <w:p w14:paraId="1037B8A3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687C6DE0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5B2F9378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7D1DD264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9.20-9.30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E0DBAD1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1.ФЦКМ</w:t>
            </w:r>
          </w:p>
          <w:p w14:paraId="58E6DD4E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7D3BEE8F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3B88899E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2BFF66BA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2.Лепка/ рисование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A8B22FC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9.00-9.15</w:t>
            </w:r>
          </w:p>
          <w:p w14:paraId="69E2BB2B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57C0D796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0D142F6F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276C9D9F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9.25-9.40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EC02BCA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1.ФЦКМ</w:t>
            </w:r>
          </w:p>
          <w:p w14:paraId="4475AD14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120C4E94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42AFC42D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35DD2C96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2.Лепка/аппли</w:t>
            </w:r>
          </w:p>
          <w:p w14:paraId="36614D36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кация</w:t>
            </w:r>
          </w:p>
          <w:p w14:paraId="271CA723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75FBE423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2D3F0BEC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75CF4315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7B80326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9.00-9.20</w:t>
            </w:r>
          </w:p>
          <w:p w14:paraId="3CB648E9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0C178E9E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3C0395D3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691C24FB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9.30-9.50</w:t>
            </w:r>
          </w:p>
          <w:p w14:paraId="3254BC2F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651E9592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269E314A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C2E871E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1.ФЦКМ</w:t>
            </w:r>
          </w:p>
          <w:p w14:paraId="47341341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42EF2083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7B40C951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61BD4F00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2.Лепка/апплик</w:t>
            </w:r>
          </w:p>
          <w:p w14:paraId="43F1BF67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ация</w:t>
            </w:r>
          </w:p>
          <w:p w14:paraId="4B4D7232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2093CA67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2A00BD78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3. Физкультура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52E0913" wp14:textId="77777777">
            <w:pPr>
              <w:pStyle w:val="Normal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  <w:t>9.00-9.25</w:t>
            </w:r>
          </w:p>
          <w:p w14:paraId="2503B197" wp14:textId="77777777">
            <w:pPr>
              <w:pStyle w:val="Normal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r>
          </w:p>
          <w:p w14:paraId="4A88B890" wp14:textId="77777777">
            <w:pPr>
              <w:pStyle w:val="Normal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  <w:t>9.35-9.55</w:t>
            </w:r>
          </w:p>
          <w:p w14:paraId="38288749" wp14:textId="77777777">
            <w:pPr>
              <w:pStyle w:val="Normal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r>
          </w:p>
          <w:p w14:paraId="2DB81C5C" wp14:textId="77777777"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  <w:t>15.40-16.05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589EEC3" wp14:textId="77777777">
            <w:pPr>
              <w:pStyle w:val="Normal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  <w:t>1.ФЦКМ</w:t>
            </w:r>
          </w:p>
          <w:p w14:paraId="20BD9A1A" wp14:textId="77777777">
            <w:pPr>
              <w:pStyle w:val="Normal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r>
          </w:p>
          <w:p w14:paraId="0348E8A1" wp14:textId="77777777">
            <w:pPr>
              <w:pStyle w:val="Style18"/>
              <w:rPr/>
            </w:pPr>
            <w:r>
              <w:rPr>
                <w:rFonts w:eastAsia="Calibri"/>
                <w:sz w:val="18"/>
                <w:szCs w:val="18"/>
              </w:rPr>
              <w:t>2.</w:t>
            </w: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Лепка/аппли</w:t>
            </w:r>
          </w:p>
          <w:p w14:paraId="0A140A9D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кация</w:t>
            </w:r>
          </w:p>
          <w:p w14:paraId="0C136CF1" wp14:textId="77777777">
            <w:pPr>
              <w:pStyle w:val="Normal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r>
          </w:p>
          <w:p w14:paraId="2B3B45E4" wp14:textId="77777777"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  <w:t>3.Физкультура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8F77010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9.00-9.30</w:t>
            </w:r>
          </w:p>
          <w:p w14:paraId="0A392C6A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290583F9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68F21D90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622ABCF7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9.40-10.10</w:t>
            </w:r>
          </w:p>
          <w:p w14:paraId="13C326F3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4853B841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50125231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 w14:paraId="2BFF3544" wp14:textId="77777777">
            <w:pPr>
              <w:pStyle w:val="Style1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15.40-16.10</w:t>
            </w:r>
          </w:p>
        </w:tc>
      </w:tr>
    </w:tbl>
    <w:p xmlns:wp14="http://schemas.microsoft.com/office/word/2010/wordml" w14:paraId="5A25747A" wp14:textId="77777777">
      <w:pPr>
        <w:sectPr>
          <w:headerReference w:type="default" r:id="rId3"/>
          <w:type w:val="nextPage"/>
          <w:pgSz w:w="16838" w:h="11906" w:orient="landscape"/>
          <w:pgMar w:top="1701" w:right="1134" w:bottom="851" w:left="1134" w:header="709" w:footer="0" w:gutter="0"/>
          <w:pgNumType w:fmt="decimal"/>
          <w:formProt w:val="false"/>
          <w:textDirection w:val="lrTb"/>
          <w:docGrid w:type="default" w:linePitch="360" w:charSpace="0"/>
        </w:sectPr>
        <w:pStyle w:val="Style18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</w:p>
    <w:p xmlns:wp14="http://schemas.microsoft.com/office/word/2010/wordml" w14:paraId="725ED14D" wp14:textId="77777777">
      <w:pPr>
        <w:pStyle w:val="Style18"/>
        <w:ind w:left="1132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</w:p>
    <w:p xmlns:wp14="http://schemas.microsoft.com/office/word/2010/wordml" w14:paraId="493DF6EB" wp14:textId="77777777">
      <w:pPr>
        <w:pStyle w:val="Normal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Приложение № 2</w:t>
      </w:r>
    </w:p>
    <w:p xmlns:wp14="http://schemas.microsoft.com/office/word/2010/wordml" w14:paraId="6948A43E" wp14:textId="77777777"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Учебно-методическая литература</w:t>
      </w:r>
    </w:p>
    <w:p xmlns:wp14="http://schemas.microsoft.com/office/word/2010/wordml" w14:paraId="0B2282A9" wp14:textId="77777777">
      <w:pPr>
        <w:pStyle w:val="Normal"/>
        <w:jc w:val="center"/>
        <w:rPr/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en-US"/>
        </w:rPr>
        <w:t>II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младшая группа</w:t>
      </w:r>
    </w:p>
    <w:p xmlns:wp14="http://schemas.microsoft.com/office/word/2010/wordml" w14:paraId="6ECBBBCA" wp14:textId="77777777">
      <w:pPr>
        <w:pStyle w:val="Normal"/>
        <w:widowControl w:val="false"/>
        <w:suppressAutoHyphens w:val="true"/>
        <w:textAlignment w:val="baseline"/>
        <w:rPr>
          <w:rFonts w:ascii="Times New Roman" w:hAnsi="Times New Roman" w:eastAsia="SimSun;宋体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SimSun;宋体" w:cs="Times New Roman"/>
          <w:kern w:val="2"/>
          <w:sz w:val="24"/>
          <w:szCs w:val="24"/>
          <w:lang w:eastAsia="zh-CN"/>
        </w:rPr>
        <w:t>1.Бабаева Т.И. «Детство». Примерная общеобразовательная программа дошкольного образования. - СПБ «Детство-пресс», 2011г.</w:t>
      </w:r>
    </w:p>
    <w:p xmlns:wp14="http://schemas.microsoft.com/office/word/2010/wordml" w14:paraId="7A031D8F" wp14:textId="77777777">
      <w:pPr>
        <w:pStyle w:val="Normal"/>
        <w:widowControl w:val="false"/>
        <w:suppressAutoHyphens w:val="true"/>
        <w:textAlignment w:val="baseline"/>
        <w:rPr>
          <w:rFonts w:ascii="Times New Roman" w:hAnsi="Times New Roman" w:eastAsia="SimSun;宋体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SimSun;宋体" w:cs="Times New Roman"/>
          <w:kern w:val="2"/>
          <w:sz w:val="24"/>
          <w:szCs w:val="24"/>
          <w:lang w:eastAsia="zh-CN"/>
        </w:rPr>
        <w:t>2.Волчкова В.Н., Степанова Н.В. «Конспекты занятий во второй младшей группе детского сада» - Воронеж,  «Метода» 2009г.</w:t>
      </w:r>
    </w:p>
    <w:p xmlns:wp14="http://schemas.microsoft.com/office/word/2010/wordml" w14:paraId="1A93E21F" wp14:textId="77777777">
      <w:pPr>
        <w:pStyle w:val="Normal"/>
        <w:widowControl w:val="false"/>
        <w:suppressAutoHyphens w:val="true"/>
        <w:textAlignment w:val="baseline"/>
        <w:rPr>
          <w:rFonts w:ascii="Times New Roman" w:hAnsi="Times New Roman" w:eastAsia="SimSun;宋体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SimSun;宋体" w:cs="Times New Roman"/>
          <w:kern w:val="2"/>
          <w:sz w:val="24"/>
          <w:szCs w:val="24"/>
          <w:lang w:eastAsia="zh-CN"/>
        </w:rPr>
        <w:t>3. О.В.Дыбина, Н.П. Рахманова, В.В.Щетинина «Неизведанное рядом» - Москва, ТЦ «Сфера» 2001г.</w:t>
      </w:r>
    </w:p>
    <w:p xmlns:wp14="http://schemas.microsoft.com/office/word/2010/wordml" w14:paraId="532040CF" wp14:textId="77777777">
      <w:pPr>
        <w:pStyle w:val="Normal"/>
        <w:widowControl w:val="false"/>
        <w:suppressAutoHyphens w:val="true"/>
        <w:textAlignment w:val="baseline"/>
        <w:rPr>
          <w:rFonts w:ascii="Times New Roman" w:hAnsi="Times New Roman" w:eastAsia="SimSun;宋体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SimSun;宋体" w:cs="Times New Roman"/>
          <w:kern w:val="2"/>
          <w:sz w:val="24"/>
          <w:szCs w:val="24"/>
          <w:lang w:eastAsia="zh-CN"/>
        </w:rPr>
        <w:t>4. Т.А.Копцева «Природа и художник» - Москва, 2001г.</w:t>
      </w:r>
    </w:p>
    <w:p xmlns:wp14="http://schemas.microsoft.com/office/word/2010/wordml" w14:paraId="1CE391A4" wp14:textId="77777777">
      <w:pPr>
        <w:pStyle w:val="Normal"/>
        <w:widowControl w:val="false"/>
        <w:suppressAutoHyphens w:val="true"/>
        <w:textAlignment w:val="baseline"/>
        <w:rPr>
          <w:rFonts w:ascii="Times New Roman" w:hAnsi="Times New Roman" w:eastAsia="SimSun;宋体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SimSun;宋体" w:cs="Times New Roman"/>
          <w:kern w:val="2"/>
          <w:sz w:val="24"/>
          <w:szCs w:val="24"/>
          <w:lang w:eastAsia="zh-CN"/>
        </w:rPr>
        <w:t>5.Н.А.Карпухина «Программная разработка образовательных областей «Познание», «Социализация», «Физическая культура» во второй младшей группе детского сада» - Воронеж, «Метода» 2013г.</w:t>
      </w:r>
    </w:p>
    <w:p xmlns:wp14="http://schemas.microsoft.com/office/word/2010/wordml" w14:paraId="24EEE7E1" wp14:textId="77777777">
      <w:pPr>
        <w:pStyle w:val="Normal"/>
        <w:widowControl w:val="false"/>
        <w:suppressAutoHyphens w:val="true"/>
        <w:textAlignment w:val="baseline"/>
        <w:rPr>
          <w:rFonts w:ascii="Times New Roman" w:hAnsi="Times New Roman" w:eastAsia="SimSun;宋体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SimSun;宋体" w:cs="Times New Roman"/>
          <w:kern w:val="2"/>
          <w:sz w:val="24"/>
          <w:szCs w:val="24"/>
          <w:lang w:eastAsia="zh-CN"/>
        </w:rPr>
        <w:t>6.П.П.Буцинская, В.И.Васюкова, Т.П.Лескова «Общеразвивающие упражнения в детском саду» - Москва «Просвещение» 1990г.</w:t>
      </w:r>
    </w:p>
    <w:p xmlns:wp14="http://schemas.microsoft.com/office/word/2010/wordml" w14:paraId="348D6BD6" wp14:textId="77777777">
      <w:pPr>
        <w:pStyle w:val="Normal"/>
        <w:widowControl w:val="false"/>
        <w:suppressAutoHyphens w:val="true"/>
        <w:textAlignment w:val="baseline"/>
        <w:rPr>
          <w:rFonts w:ascii="Times New Roman" w:hAnsi="Times New Roman" w:eastAsia="SimSun;宋体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SimSun;宋体" w:cs="Times New Roman"/>
          <w:kern w:val="2"/>
          <w:sz w:val="24"/>
          <w:szCs w:val="24"/>
          <w:lang w:eastAsia="zh-CN"/>
        </w:rPr>
        <w:t>7.Т.С.Комарова «Занятие по изобразительной деятельности вдеском саду» - Москва «Просвещение» 1991г.</w:t>
      </w:r>
    </w:p>
    <w:p xmlns:wp14="http://schemas.microsoft.com/office/word/2010/wordml" w14:paraId="024BF140" wp14:textId="77777777">
      <w:pPr>
        <w:pStyle w:val="Normal"/>
        <w:widowControl w:val="false"/>
        <w:suppressAutoHyphens w:val="true"/>
        <w:textAlignment w:val="baseline"/>
        <w:rPr>
          <w:rFonts w:ascii="Times New Roman" w:hAnsi="Times New Roman" w:eastAsia="SimSun;宋体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SimSun;宋体" w:cs="Times New Roman"/>
          <w:kern w:val="2"/>
          <w:sz w:val="24"/>
          <w:szCs w:val="24"/>
          <w:lang w:eastAsia="zh-CN"/>
        </w:rPr>
        <w:t>8.И.А.Лыкова «Изобразительная деятельность в детском саду. Ранний возраст» - Москва, ТЦ «Сфера» 2007г.</w:t>
      </w:r>
    </w:p>
    <w:p xmlns:wp14="http://schemas.microsoft.com/office/word/2010/wordml" w14:paraId="1E4DA809" wp14:textId="77777777">
      <w:pPr>
        <w:pStyle w:val="Normal"/>
        <w:widowControl w:val="false"/>
        <w:suppressAutoHyphens w:val="true"/>
        <w:textAlignment w:val="baseline"/>
        <w:rPr>
          <w:rFonts w:ascii="Times New Roman" w:hAnsi="Times New Roman" w:eastAsia="SimSun;宋体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SimSun;宋体" w:cs="Times New Roman"/>
          <w:kern w:val="2"/>
          <w:sz w:val="24"/>
          <w:szCs w:val="24"/>
          <w:lang w:eastAsia="zh-CN"/>
        </w:rPr>
        <w:t>9.Н.А.Карпухина «Программная разработка образовательных областей «Чтение художественной литературы», «Коммуникация» во второй младшей группе детского сада» - Воронеж, «Метода» 2013г.</w:t>
      </w:r>
    </w:p>
    <w:p xmlns:wp14="http://schemas.microsoft.com/office/word/2010/wordml" w14:paraId="0A2242E9" wp14:textId="77777777">
      <w:pPr>
        <w:pStyle w:val="Normal"/>
        <w:widowControl w:val="false"/>
        <w:suppressAutoHyphens w:val="true"/>
        <w:textAlignment w:val="baseline"/>
        <w:rPr>
          <w:rFonts w:ascii="Times New Roman" w:hAnsi="Times New Roman" w:eastAsia="SimSun;宋体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SimSun;宋体" w:cs="Times New Roman"/>
          <w:kern w:val="2"/>
          <w:sz w:val="24"/>
          <w:szCs w:val="24"/>
          <w:lang w:eastAsia="zh-CN"/>
        </w:rPr>
        <w:t>10.Л.А.Венгер, О.М.Дьяченко «Игры и упражнения по развитию умственных способностей у детей дошкольного возраста» - Москва, «Просвещение» 1989г.</w:t>
      </w:r>
    </w:p>
    <w:p xmlns:wp14="http://schemas.microsoft.com/office/word/2010/wordml" w14:paraId="6A3B4AB2" wp14:textId="77777777">
      <w:pPr>
        <w:pStyle w:val="Normal"/>
        <w:widowControl w:val="false"/>
        <w:suppressAutoHyphens w:val="true"/>
        <w:textAlignment w:val="baseline"/>
        <w:rPr>
          <w:rFonts w:ascii="Times New Roman" w:hAnsi="Times New Roman" w:eastAsia="SimSun;宋体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SimSun;宋体" w:cs="Times New Roman"/>
          <w:kern w:val="2"/>
          <w:sz w:val="24"/>
          <w:szCs w:val="24"/>
          <w:lang w:eastAsia="zh-CN"/>
        </w:rPr>
        <w:t>11.Н.Н.Кондратьева «Мы»  программа экологического образования детей — Санкт-Петербург, «Детство-пресс» 2000г.</w:t>
      </w:r>
    </w:p>
    <w:p xmlns:wp14="http://schemas.microsoft.com/office/word/2010/wordml" w14:paraId="44F1BB8D" wp14:textId="77777777">
      <w:pPr>
        <w:pStyle w:val="Normal"/>
        <w:widowControl w:val="false"/>
        <w:suppressAutoHyphens w:val="true"/>
        <w:textAlignment w:val="baseline"/>
        <w:rPr>
          <w:rFonts w:ascii="Times New Roman" w:hAnsi="Times New Roman" w:eastAsia="SimSun;宋体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SimSun;宋体" w:cs="Times New Roman"/>
          <w:kern w:val="2"/>
          <w:sz w:val="24"/>
          <w:szCs w:val="24"/>
          <w:lang w:eastAsia="zh-CN"/>
        </w:rPr>
        <w:t>12.А.И.Максаков, Г.А.Туманова «Учите, играя» - Москва «Просвещение», 1983г.</w:t>
      </w:r>
    </w:p>
    <w:p xmlns:wp14="http://schemas.microsoft.com/office/word/2010/wordml" w14:paraId="036C1D8F" wp14:textId="77777777">
      <w:pPr>
        <w:pStyle w:val="Normal"/>
        <w:widowControl w:val="false"/>
        <w:suppressAutoHyphens w:val="true"/>
        <w:textAlignment w:val="baseline"/>
        <w:rPr>
          <w:rFonts w:ascii="Times New Roman" w:hAnsi="Times New Roman" w:eastAsia="SimSun;宋体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SimSun;宋体" w:cs="Times New Roman"/>
          <w:kern w:val="2"/>
          <w:sz w:val="24"/>
          <w:szCs w:val="24"/>
          <w:lang w:eastAsia="zh-CN"/>
        </w:rPr>
        <w:t>13.М.Д.Маханева «Театрализованные занятия в детском саду» - Москва, ТЦ «Сфера» 2001г.</w:t>
      </w:r>
    </w:p>
    <w:p xmlns:wp14="http://schemas.microsoft.com/office/word/2010/wordml" w14:paraId="077D9BE3" wp14:textId="77777777">
      <w:pPr>
        <w:pStyle w:val="Normal"/>
        <w:widowControl w:val="false"/>
        <w:suppressAutoHyphens w:val="true"/>
        <w:textAlignment w:val="baseline"/>
        <w:rPr>
          <w:rFonts w:ascii="Times New Roman" w:hAnsi="Times New Roman" w:eastAsia="SimSun;宋体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SimSun;宋体" w:cs="Times New Roman"/>
          <w:kern w:val="2"/>
          <w:sz w:val="24"/>
          <w:szCs w:val="24"/>
          <w:lang w:eastAsia="zh-CN"/>
        </w:rPr>
        <w:t>14.Н.Г.Комратова, Л.Ф.Грибова «Социально-нравственное воспитание детей 3-4 лет» - Москва, ТЦ «Сфера» 2006г.</w:t>
      </w:r>
    </w:p>
    <w:p xmlns:wp14="http://schemas.microsoft.com/office/word/2010/wordml" w14:paraId="145BB03C" wp14:textId="77777777">
      <w:pPr>
        <w:pStyle w:val="Normal"/>
        <w:widowControl w:val="false"/>
        <w:suppressAutoHyphens w:val="true"/>
        <w:textAlignment w:val="baseline"/>
        <w:rPr>
          <w:rFonts w:ascii="Times New Roman" w:hAnsi="Times New Roman" w:eastAsia="SimSun;宋体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SimSun;宋体" w:cs="Times New Roman"/>
          <w:kern w:val="2"/>
          <w:sz w:val="24"/>
          <w:szCs w:val="24"/>
          <w:lang w:eastAsia="zh-CN"/>
        </w:rPr>
        <w:t>15.Н.В.Алешина «Ознакомление дошкольников с окружающим и социальной действительностью»(младшая группа) — ЦТЛ, Москва 2004г.</w:t>
      </w:r>
    </w:p>
    <w:p xmlns:wp14="http://schemas.microsoft.com/office/word/2010/wordml" w14:paraId="24409206" wp14:textId="77777777">
      <w:pPr>
        <w:pStyle w:val="Normal"/>
        <w:widowControl w:val="false"/>
        <w:suppressAutoHyphens w:val="true"/>
        <w:textAlignment w:val="baseline"/>
        <w:rPr>
          <w:rFonts w:ascii="Times New Roman" w:hAnsi="Times New Roman" w:eastAsia="SimSun;宋体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SimSun;宋体" w:cs="Times New Roman"/>
          <w:kern w:val="2"/>
          <w:sz w:val="24"/>
          <w:szCs w:val="24"/>
          <w:lang w:eastAsia="zh-CN"/>
        </w:rPr>
        <w:t>16.А.В.Аджи «Конспекты интегрированых занятий во второй младшей группе детского сада» - ТЦ «Учитель», Москва, 2006г.</w:t>
      </w:r>
    </w:p>
    <w:p xmlns:wp14="http://schemas.microsoft.com/office/word/2010/wordml" w14:paraId="218A2061" wp14:textId="77777777">
      <w:pPr>
        <w:pStyle w:val="Normal"/>
        <w:widowControl w:val="false"/>
        <w:suppressAutoHyphens w:val="true"/>
        <w:textAlignment w:val="baseline"/>
        <w:rPr>
          <w:rFonts w:ascii="Times New Roman" w:hAnsi="Times New Roman" w:eastAsia="SimSun;宋体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SimSun;宋体" w:cs="Times New Roman"/>
          <w:kern w:val="2"/>
          <w:sz w:val="24"/>
          <w:szCs w:val="24"/>
          <w:lang w:eastAsia="zh-CN"/>
        </w:rPr>
        <w:t>17.Е.Е.Корнеичева, Н.М.Грачева «Планирование образовательной деятельности с дошкольниками в режиме дня второй младшей группы» - ЦПО Москва, 2012г.</w:t>
      </w:r>
    </w:p>
    <w:p xmlns:wp14="http://schemas.microsoft.com/office/word/2010/wordml" w14:paraId="64DDD487" wp14:textId="77777777">
      <w:pPr>
        <w:pStyle w:val="Normal"/>
        <w:widowControl w:val="false"/>
        <w:suppressAutoHyphens w:val="true"/>
        <w:textAlignment w:val="baseline"/>
        <w:rPr>
          <w:rFonts w:ascii="Times New Roman" w:hAnsi="Times New Roman" w:eastAsia="SimSun;宋体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SimSun;宋体" w:cs="Times New Roman"/>
          <w:kern w:val="2"/>
          <w:sz w:val="24"/>
          <w:szCs w:val="24"/>
          <w:lang w:eastAsia="zh-CN"/>
        </w:rPr>
        <w:t>18.Л.В.Куцакова «Конструирование и художественный труд вдеском саду» - ТЦ «Сфера», Москва 2012г.</w:t>
      </w:r>
    </w:p>
    <w:p xmlns:wp14="http://schemas.microsoft.com/office/word/2010/wordml" w14:paraId="16DFDD41" wp14:textId="77777777">
      <w:pPr>
        <w:pStyle w:val="Normal"/>
        <w:widowControl w:val="false"/>
        <w:suppressAutoHyphens w:val="true"/>
        <w:textAlignment w:val="baseline"/>
        <w:rPr>
          <w:rFonts w:ascii="Times New Roman" w:hAnsi="Times New Roman" w:eastAsia="SimSun;宋体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SimSun;宋体" w:cs="Times New Roman"/>
          <w:kern w:val="2"/>
          <w:sz w:val="24"/>
          <w:szCs w:val="24"/>
          <w:lang w:eastAsia="zh-CN"/>
        </w:rPr>
        <w:t>19.О.С.Ушакова, Н.В.Гавриш «Знакомим дошкольников с литературой» - ТЦ «Сфера», Москва 2007г.</w:t>
      </w:r>
    </w:p>
    <w:p xmlns:wp14="http://schemas.microsoft.com/office/word/2010/wordml" w14:paraId="1A94E5D0" wp14:textId="77777777">
      <w:pPr>
        <w:pStyle w:val="Normal"/>
        <w:widowControl w:val="false"/>
        <w:suppressAutoHyphens w:val="true"/>
        <w:textAlignment w:val="baseline"/>
        <w:rPr>
          <w:rFonts w:ascii="Times New Roman" w:hAnsi="Times New Roman" w:eastAsia="SimSun;宋体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SimSun;宋体" w:cs="Times New Roman"/>
          <w:kern w:val="2"/>
          <w:sz w:val="24"/>
          <w:szCs w:val="24"/>
          <w:lang w:eastAsia="zh-CN"/>
        </w:rPr>
        <w:t>20.Л.А.Уланова, С.О.Иордан «Методические рекомендации по организации и проведению прогулок детей 3-7 лет» - Санкт-Петербург, «Детство-пресс» 2012г.</w:t>
      </w:r>
    </w:p>
    <w:p xmlns:wp14="http://schemas.microsoft.com/office/word/2010/wordml" w14:paraId="51CC975D" wp14:textId="77777777">
      <w:pPr>
        <w:pStyle w:val="Normal"/>
        <w:widowControl w:val="false"/>
        <w:suppressAutoHyphens w:val="true"/>
        <w:textAlignment w:val="baseline"/>
        <w:rPr>
          <w:rFonts w:ascii="Times New Roman" w:hAnsi="Times New Roman" w:eastAsia="SimSun;宋体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SimSun;宋体" w:cs="Times New Roman"/>
          <w:kern w:val="2"/>
          <w:sz w:val="24"/>
          <w:szCs w:val="24"/>
          <w:lang w:eastAsia="zh-CN"/>
        </w:rPr>
        <w:t>21.Е.О.Севостьянова «Дружная семейка» программа адаптации детей к ДОУ — ТЦ «Сфера», Москва 2006г.</w:t>
      </w:r>
    </w:p>
    <w:p xmlns:wp14="http://schemas.microsoft.com/office/word/2010/wordml" w14:paraId="7C79DD20" wp14:textId="77777777">
      <w:pPr>
        <w:pStyle w:val="Normal"/>
        <w:widowControl w:val="false"/>
        <w:suppressAutoHyphens w:val="true"/>
        <w:textAlignment w:val="baseline"/>
        <w:rPr>
          <w:rFonts w:ascii="Times New Roman" w:hAnsi="Times New Roman" w:eastAsia="SimSun;宋体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SimSun;宋体" w:cs="Times New Roman"/>
          <w:kern w:val="2"/>
          <w:sz w:val="24"/>
          <w:szCs w:val="24"/>
          <w:lang w:eastAsia="zh-CN"/>
        </w:rPr>
        <w:t>22.С.В.Чиркова «Родительские собрания в детском саду» младшая группа — Москва, «Вако» 2013г.</w:t>
      </w:r>
    </w:p>
    <w:p xmlns:wp14="http://schemas.microsoft.com/office/word/2010/wordml" w14:paraId="7D6DDC22" wp14:textId="77777777">
      <w:pPr>
        <w:pStyle w:val="Normal"/>
        <w:widowControl w:val="false"/>
        <w:suppressAutoHyphens w:val="true"/>
        <w:textAlignment w:val="baseline"/>
        <w:rPr>
          <w:rFonts w:ascii="Times New Roman" w:hAnsi="Times New Roman" w:eastAsia="SimSun;宋体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SimSun;宋体" w:cs="Times New Roman"/>
          <w:kern w:val="2"/>
          <w:sz w:val="24"/>
          <w:szCs w:val="24"/>
          <w:lang w:eastAsia="zh-CN"/>
        </w:rPr>
        <w:t>23.Т.М.Бондаренко «Практический материал по освоению образовательной области во второй младшей группе детского сада» - «Метода», Воронеж 2013г.</w:t>
      </w:r>
    </w:p>
    <w:p xmlns:wp14="http://schemas.microsoft.com/office/word/2010/wordml" w14:paraId="205C3316" wp14:textId="77777777">
      <w:pPr>
        <w:pStyle w:val="Normal"/>
        <w:widowControl w:val="false"/>
        <w:suppressAutoHyphens w:val="true"/>
        <w:textAlignment w:val="baseline"/>
        <w:rPr>
          <w:rFonts w:ascii="Times New Roman" w:hAnsi="Times New Roman" w:eastAsia="SimSun;宋体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SimSun;宋体" w:cs="Times New Roman"/>
          <w:kern w:val="2"/>
          <w:sz w:val="24"/>
          <w:szCs w:val="24"/>
          <w:lang w:eastAsia="zh-CN"/>
        </w:rPr>
        <w:t>24.А.К.Бондаренко Дидактические игры в детском саду»- Москва, «Просвещение» 1985г.</w:t>
      </w:r>
    </w:p>
    <w:p xmlns:wp14="http://schemas.microsoft.com/office/word/2010/wordml" w14:paraId="098E7EB6" wp14:textId="77777777">
      <w:pPr>
        <w:pStyle w:val="Normal"/>
        <w:widowControl w:val="false"/>
        <w:suppressAutoHyphens w:val="true"/>
        <w:textAlignment w:val="baseline"/>
        <w:rPr>
          <w:rFonts w:ascii="Times New Roman" w:hAnsi="Times New Roman" w:eastAsia="SimSun;宋体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SimSun;宋体" w:cs="Times New Roman"/>
          <w:kern w:val="2"/>
          <w:sz w:val="24"/>
          <w:szCs w:val="24"/>
          <w:lang w:eastAsia="zh-CN"/>
        </w:rPr>
        <w:t>25.О.М.Дьяченко, Е.П.Агаева «Чего на свете не бывает?» - Москва, «Просвещение» 1991г.</w:t>
      </w:r>
    </w:p>
    <w:p xmlns:wp14="http://schemas.microsoft.com/office/word/2010/wordml" w14:paraId="10D683A1" wp14:textId="77777777">
      <w:pPr>
        <w:pStyle w:val="Normal"/>
        <w:widowControl w:val="false"/>
        <w:suppressAutoHyphens w:val="true"/>
        <w:textAlignment w:val="baseline"/>
        <w:rPr>
          <w:rFonts w:ascii="Times New Roman" w:hAnsi="Times New Roman" w:eastAsia="SimSun;宋体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SimSun;宋体" w:cs="Times New Roman"/>
          <w:kern w:val="2"/>
          <w:sz w:val="24"/>
          <w:szCs w:val="24"/>
          <w:lang w:eastAsia="zh-CN"/>
        </w:rPr>
        <w:t>26.Л.Д.Глазырина «Физическая культура» - дошкольникам — Москва, «Владос» 1999г.</w:t>
      </w:r>
    </w:p>
    <w:p xmlns:wp14="http://schemas.microsoft.com/office/word/2010/wordml" w14:paraId="351E24D2" wp14:textId="77777777">
      <w:pPr>
        <w:pStyle w:val="Normal"/>
        <w:widowControl w:val="false"/>
        <w:suppressAutoHyphens w:val="true"/>
        <w:textAlignment w:val="baseline"/>
        <w:rPr>
          <w:rFonts w:ascii="Times New Roman" w:hAnsi="Times New Roman" w:eastAsia="SimSun;宋体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SimSun;宋体" w:cs="Times New Roman"/>
          <w:kern w:val="2"/>
          <w:sz w:val="24"/>
          <w:szCs w:val="24"/>
          <w:lang w:eastAsia="zh-CN"/>
        </w:rPr>
        <w:t>27.З.А.Ефанова «Познание предметного мира второй младшей группы» - Волгоград, «Учитель» 2010г.</w:t>
      </w:r>
    </w:p>
    <w:p xmlns:wp14="http://schemas.microsoft.com/office/word/2010/wordml" w14:paraId="046CB771" wp14:textId="77777777">
      <w:pPr>
        <w:pStyle w:val="Normal"/>
        <w:widowControl w:val="false"/>
        <w:suppressAutoHyphens w:val="true"/>
        <w:textAlignment w:val="baseline"/>
        <w:rPr>
          <w:rFonts w:ascii="Times New Roman" w:hAnsi="Times New Roman" w:eastAsia="SimSun;宋体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SimSun;宋体" w:cs="Times New Roman"/>
          <w:kern w:val="2"/>
          <w:sz w:val="24"/>
          <w:szCs w:val="24"/>
          <w:lang w:eastAsia="zh-CN"/>
        </w:rPr>
        <w:t>28..П.Власенко «Театр кукол и игрушек в детском саду» - Волгоград, «Учитель» 2008г.</w:t>
      </w:r>
    </w:p>
    <w:p xmlns:wp14="http://schemas.microsoft.com/office/word/2010/wordml" w14:paraId="54341EDD" wp14:textId="77777777">
      <w:pPr>
        <w:pStyle w:val="Normal"/>
        <w:widowControl w:val="false"/>
        <w:suppressAutoHyphens w:val="true"/>
        <w:textAlignment w:val="baseline"/>
        <w:rPr>
          <w:rFonts w:ascii="Times New Roman" w:hAnsi="Times New Roman" w:eastAsia="SimSun;宋体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SimSun;宋体" w:cs="Times New Roman"/>
          <w:kern w:val="2"/>
          <w:sz w:val="24"/>
          <w:szCs w:val="24"/>
          <w:lang w:eastAsia="zh-CN"/>
        </w:rPr>
        <w:t>29.В.В. Гербова «Занятия по развитию речи во второй младшей группе детского сада» - Москва, «Просвещние» 1989г.</w:t>
      </w:r>
    </w:p>
    <w:p xmlns:wp14="http://schemas.microsoft.com/office/word/2010/wordml" w14:paraId="342EE8D0" wp14:textId="77777777">
      <w:pPr>
        <w:pStyle w:val="Normal"/>
        <w:widowControl w:val="false"/>
        <w:suppressAutoHyphens w:val="true"/>
        <w:textAlignment w:val="baseline"/>
        <w:rPr>
          <w:rFonts w:ascii="Times New Roman" w:hAnsi="Times New Roman" w:eastAsia="SimSun;宋体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SimSun;宋体" w:cs="Times New Roman"/>
          <w:kern w:val="2"/>
          <w:sz w:val="24"/>
          <w:szCs w:val="24"/>
          <w:lang w:eastAsia="zh-CN"/>
        </w:rPr>
        <w:t>30.А.Л.Табенкина, М.К.Боголюбская «Хрестоматия по детской литературе» - Москва, «Просвещение» 1988г.</w:t>
      </w:r>
    </w:p>
    <w:p xmlns:wp14="http://schemas.microsoft.com/office/word/2010/wordml" w14:paraId="1A1DD6E3" wp14:textId="77777777">
      <w:pPr>
        <w:pStyle w:val="Normal"/>
        <w:widowControl w:val="false"/>
        <w:suppressAutoHyphens w:val="true"/>
        <w:textAlignment w:val="baseline"/>
        <w:rPr>
          <w:rFonts w:ascii="Times New Roman" w:hAnsi="Times New Roman" w:eastAsia="SimSun;宋体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SimSun;宋体" w:cs="Times New Roman"/>
          <w:kern w:val="2"/>
          <w:sz w:val="24"/>
          <w:szCs w:val="24"/>
          <w:lang w:eastAsia="zh-CN"/>
        </w:rPr>
        <w:t>31.М.В.Юдаева «Хрестоматия для средней группы» - Москва, «Самовар» 2015</w:t>
      </w:r>
    </w:p>
    <w:p xmlns:wp14="http://schemas.microsoft.com/office/word/2010/wordml" w14:paraId="09B8D95D" wp14:textId="77777777">
      <w:pPr>
        <w:pStyle w:val="Normal"/>
        <w:jc w:val="center"/>
        <w:rPr>
          <w:rFonts w:ascii="Times New Roman" w:hAnsi="Times New Roman" w:eastAsia="SimSun;宋体" w:cs="Times New Roman"/>
          <w:kern w:val="2"/>
          <w:sz w:val="24"/>
          <w:szCs w:val="24"/>
          <w:lang w:eastAsia="en-US"/>
        </w:rPr>
      </w:pPr>
      <w:r>
        <w:rPr>
          <w:rFonts w:ascii="Times New Roman" w:hAnsi="Times New Roman" w:eastAsia="SimSun;宋体" w:cs="Times New Roman"/>
          <w:kern w:val="2"/>
          <w:sz w:val="24"/>
          <w:szCs w:val="24"/>
          <w:lang w:eastAsia="en-US"/>
        </w:rPr>
      </w:r>
    </w:p>
    <w:p xmlns:wp14="http://schemas.microsoft.com/office/word/2010/wordml" w14:paraId="679CEAFB" wp14:textId="77777777"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Средне-старшая группа</w:t>
      </w:r>
    </w:p>
    <w:p xmlns:wp14="http://schemas.microsoft.com/office/word/2010/wordml" w14:paraId="78BEFD2A" wp14:textId="77777777">
      <w:pPr>
        <w:pStyle w:val="Normal"/>
        <w:spacing w:before="0" w:after="160" w:line="256" w:lineRule="auto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r>
    </w:p>
    <w:p xmlns:wp14="http://schemas.microsoft.com/office/word/2010/wordml" w14:paraId="444FA604" wp14:textId="77777777"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1.Бабаева Т.И. Детство Примерная общеобразовательная программа дошкольного образования. СПб. Издательство Детство-Пресс,2011.</w:t>
      </w:r>
    </w:p>
    <w:p xmlns:wp14="http://schemas.microsoft.com/office/word/2010/wordml" w14:paraId="1CEE218F" wp14:textId="77777777"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2.Волчкова В.Н. Степанова Н.В. Конспекты занятий в старшей группе детского сада. Познавательное развитие –Воронеж, 2016.</w:t>
      </w:r>
    </w:p>
    <w:p xmlns:wp14="http://schemas.microsoft.com/office/word/2010/wordml" w14:paraId="248EF385" wp14:textId="77777777"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3.О.А.Новиковская Конспекты комплексных занятий с детьми 4-5лет С-Пб.,2008.</w:t>
      </w:r>
    </w:p>
    <w:p xmlns:wp14="http://schemas.microsoft.com/office/word/2010/wordml" w14:paraId="28F1E8B0" wp14:textId="77777777"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4.Естественно научные наблюдения и эксперименты в детском саду М « Творческий центр»2007.</w:t>
      </w:r>
    </w:p>
    <w:p xmlns:wp14="http://schemas.microsoft.com/office/word/2010/wordml" w14:paraId="0FC6CFDD" wp14:textId="77777777"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5.О.В.Дыбина «Что было до…» М.. «Творческий центр»,2002.</w:t>
      </w:r>
    </w:p>
    <w:p xmlns:wp14="http://schemas.microsoft.com/office/word/2010/wordml" w14:paraId="61059109" wp14:textId="77777777"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6.Прохорова Л.В. «Путешествие по Фанталии»,С-Пб,»Детство-Пресс»1999</w:t>
      </w:r>
    </w:p>
    <w:p xmlns:wp14="http://schemas.microsoft.com/office/word/2010/wordml" w14:paraId="4DDA0910" wp14:textId="77777777"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7.Карпухина Н.А. «Программная разработка образовательных областей «Познание, «Социализация», «Физическая культура» в средней группе детского сада –Воронеж «Метода» 2013</w:t>
      </w:r>
    </w:p>
    <w:p xmlns:wp14="http://schemas.microsoft.com/office/word/2010/wordml" w14:paraId="4F9DBC99" wp14:textId="77777777"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8.Карпухина Н.А. «Программная разработка образовательных областей «Познание, «Социализация», «Физическая культура» в старшей группе детского сада –Воронеж «Метода» 2013</w:t>
      </w:r>
    </w:p>
    <w:p xmlns:wp14="http://schemas.microsoft.com/office/word/2010/wordml" w14:paraId="4DBF6198" wp14:textId="77777777"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9. «Программная разработка образовательных областей «Чтение художественной литературы», «Коммуникация» в старшей группе детского сада-Воронеж2013</w:t>
      </w:r>
    </w:p>
    <w:p xmlns:wp14="http://schemas.microsoft.com/office/word/2010/wordml" w14:paraId="56BFF7E6" wp14:textId="77777777"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10.Аджи А.В. «Конспекты интегрированных занятий в средней группе детского сада» Воронеж 2006</w:t>
      </w:r>
    </w:p>
    <w:p xmlns:wp14="http://schemas.microsoft.com/office/word/2010/wordml" w14:paraId="25CCD631" wp14:textId="77777777"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11.Ушакова О.С. «Занятия по развитию речи в детском саду»-М. Изд. «Совершенство»1999.</w:t>
      </w:r>
    </w:p>
    <w:p xmlns:wp14="http://schemas.microsoft.com/office/word/2010/wordml" w14:paraId="5195AA55" wp14:textId="77777777"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12.Епифанова О.В. «Развитие речи. Окружающий мир». Дидактический материал к занятиям со старшими дошкольниками» Волгоград Издательство «учитель»2007</w:t>
      </w:r>
    </w:p>
    <w:p xmlns:wp14="http://schemas.microsoft.com/office/word/2010/wordml" w14:paraId="06C95C42" wp14:textId="77777777"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13. Гусарова Н.Н «Беседы по картинке времена года» С-Пб»Детство Пресс»2006</w:t>
      </w:r>
    </w:p>
    <w:p xmlns:wp14="http://schemas.microsoft.com/office/word/2010/wordml" w14:paraId="6B785EF7" wp14:textId="77777777"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14.Колесникова Е.В. «Математика для детей 4-5лет»-М»Сфера» 2006.</w:t>
      </w:r>
    </w:p>
    <w:p xmlns:wp14="http://schemas.microsoft.com/office/word/2010/wordml" w14:paraId="1651249E" wp14:textId="77777777"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15. Колесникова Е.В. «Математика для детей 5-6лет»-М»Сфера» 2013</w:t>
      </w:r>
    </w:p>
    <w:p xmlns:wp14="http://schemas.microsoft.com/office/word/2010/wordml" w14:paraId="1AD96DBA" wp14:textId="77777777"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16.Колесникова Е.В. «Я считаю до пяти» Тетрадь для детей МПЦ «Сфера» 2014</w:t>
      </w:r>
    </w:p>
    <w:p xmlns:wp14="http://schemas.microsoft.com/office/word/2010/wordml" w14:paraId="6C725CFE" wp14:textId="77777777"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17. Колесникова Е.В. «Я считаю до десяти» Тетрадь для детей МПЦ «Сфера» 2014</w:t>
      </w:r>
    </w:p>
    <w:p xmlns:wp14="http://schemas.microsoft.com/office/word/2010/wordml" w14:paraId="62852634" wp14:textId="77777777"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18. Журова Л.Е. «Обучение дошкольников грамоте» «Профессиональное образование 1994.</w:t>
      </w:r>
    </w:p>
    <w:p xmlns:wp14="http://schemas.microsoft.com/office/word/2010/wordml" w14:paraId="16419237" wp14:textId="77777777"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19.Ветохина А.Я. «Нравственно-патриотическое воспитание детей дошкольного возраста С-Пб «Детство-Пресс2013.</w:t>
      </w:r>
    </w:p>
    <w:p xmlns:wp14="http://schemas.microsoft.com/office/word/2010/wordml" w14:paraId="5EFA163E" wp14:textId="77777777"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20.Алёшина Н.В. «Патриотическое воспитание дошкольников» М Уц «Перспектива» 2008.</w:t>
      </w:r>
    </w:p>
    <w:p xmlns:wp14="http://schemas.microsoft.com/office/word/2010/wordml" w14:paraId="3536DD9D" wp14:textId="77777777"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21.Алёшина Н.В. «Ознакомление дошкольников с окружающей и социальной действительностью» средняя группа М 2004</w:t>
      </w:r>
    </w:p>
    <w:p xmlns:wp14="http://schemas.microsoft.com/office/word/2010/wordml" w14:paraId="55398D84" wp14:textId="77777777"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22.Алёшина Н.В. «Ознакомление дошкольников с окружающей и социальной действительностью» старшая группа М.2004</w:t>
      </w:r>
    </w:p>
    <w:p xmlns:wp14="http://schemas.microsoft.com/office/word/2010/wordml" w14:paraId="3EEF498A" wp14:textId="77777777"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23.Шипицина Л.М. «Азбука общения» С-Пб «Детство Пресс» 2007</w:t>
      </w:r>
    </w:p>
    <w:p xmlns:wp14="http://schemas.microsoft.com/office/word/2010/wordml" w14:paraId="0C09B5AF" wp14:textId="77777777"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24.Шорыгина Т.А. «Основы безопасности» МПЦ «Сфера» 2006</w:t>
      </w:r>
    </w:p>
    <w:p xmlns:wp14="http://schemas.microsoft.com/office/word/2010/wordml" w14:paraId="44F51576" wp14:textId="77777777"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25.Чермашенцева О.В.  «Основы безопасного поведения дошкольников» Волгоград Издательство Учитель 2007</w:t>
      </w:r>
    </w:p>
    <w:p xmlns:wp14="http://schemas.microsoft.com/office/word/2010/wordml" w14:paraId="6B190EF6" wp14:textId="77777777"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26.Полынова В.К, «Основы безопасности жизнедеятельности детей дошкольного возраста С-Пб «Детство Пресс»2012.</w:t>
      </w:r>
    </w:p>
    <w:p xmlns:wp14="http://schemas.microsoft.com/office/word/2010/wordml" w14:paraId="777B2442" wp14:textId="77777777"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27.Авдеева Н.Н.  Князева Н.Л.«Безопасность» С-Пб «Детство Пресс» 2004</w:t>
      </w:r>
    </w:p>
    <w:p xmlns:wp14="http://schemas.microsoft.com/office/word/2010/wordml" w14:paraId="67873747" wp14:textId="77777777"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28.Фисенко М.А. «ОБЖ» Волгоград »Корифей»</w:t>
      </w:r>
    </w:p>
    <w:p xmlns:wp14="http://schemas.microsoft.com/office/word/2010/wordml" w14:paraId="0EC3BD56" wp14:textId="77777777"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29.Мулько И.Ф. «Социально-нравственное воспитание детей 5-7 лет» МПЦ «Сфера» 2006</w:t>
      </w:r>
    </w:p>
    <w:p xmlns:wp14="http://schemas.microsoft.com/office/word/2010/wordml" w14:paraId="67B78DA6" wp14:textId="77777777"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30.Пензулаева Л.И. «Физкультурные занятия с детьми 5-6 лет» М. «Просвещение» 1988</w:t>
      </w:r>
    </w:p>
    <w:p xmlns:wp14="http://schemas.microsoft.com/office/word/2010/wordml" w14:paraId="2DD16B3E" wp14:textId="77777777"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31.Подольская Е.И. «Спортивные занятия на открытом воздухе для детей 3-7лет» Волгоград «Учитель» 2014</w:t>
      </w:r>
    </w:p>
    <w:p xmlns:wp14="http://schemas.microsoft.com/office/word/2010/wordml" w14:paraId="64F0340C" wp14:textId="77777777"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32.Гаврилова В.В. «Занимательная физкультура для детей 4-7лет» Волгоград «Учитель» 2014</w:t>
      </w:r>
    </w:p>
    <w:p xmlns:wp14="http://schemas.microsoft.com/office/word/2010/wordml" w14:paraId="0363B241" wp14:textId="77777777"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33. Подольская Е И. «Формы оздоровления» Волгоград Учитель 2014</w:t>
      </w:r>
    </w:p>
    <w:p xmlns:wp14="http://schemas.microsoft.com/office/word/2010/wordml" w14:paraId="0E108995" wp14:textId="77777777"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34.Куцакова Л.В. «Конструирование и ручной труд в детском саду» М Просвещение» 1990</w:t>
      </w:r>
    </w:p>
    <w:p xmlns:wp14="http://schemas.microsoft.com/office/word/2010/wordml" w14:paraId="1D134C64" wp14:textId="77777777"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35.Комарова Т.С. «Занятия по изобразительной деятельности в детском саду»  М Просвещение 1991</w:t>
      </w:r>
    </w:p>
    <w:p xmlns:wp14="http://schemas.microsoft.com/office/word/2010/wordml" w14:paraId="402CA787" wp14:textId="77777777"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36.Лыкова И.А. «Изобразительная деятельность в детском саду средняя группа»  МТЦ «Сфера»2007</w:t>
      </w:r>
    </w:p>
    <w:p xmlns:wp14="http://schemas.microsoft.com/office/word/2010/wordml" w14:paraId="1EE81A1A" wp14:textId="77777777"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37.Лыкова И.А. «Изобразительная деятельность в детском саду старшая группа»  МТЦ «Сфера» 2007</w:t>
      </w:r>
    </w:p>
    <w:p xmlns:wp14="http://schemas.microsoft.com/office/word/2010/wordml" w14:paraId="27DAB46A" wp14:textId="77777777"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38.Волчкова В.Н.  Степанова Н.В. «Конспекты занятий в старшей группе детского сада. ИЗО» Воронеж ТЦ «Учитель» 2006</w:t>
      </w:r>
    </w:p>
    <w:p xmlns:wp14="http://schemas.microsoft.com/office/word/2010/wordml" w14:paraId="43729142" wp14:textId="77777777"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39. Волчкова В.Н.  Степанова Н.В. «Конспекты занятий в старшей группе детского сада. Экология» Воронеж ТЦ «Учитель» 2006</w:t>
      </w:r>
    </w:p>
    <w:p xmlns:wp14="http://schemas.microsoft.com/office/word/2010/wordml" w14:paraId="336F4D94" wp14:textId="77777777"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40.Вакуленко Ю.А. «Воспитание любви к природе у дошкольников» Волгоград ТЦ Учитель 2008</w:t>
      </w:r>
    </w:p>
    <w:p xmlns:wp14="http://schemas.microsoft.com/office/word/2010/wordml" w14:paraId="10C7A27A" wp14:textId="77777777"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41.Молодова Л.П. Нравственно-экологическое воспитание старших дошкольников» Минск «Асар» 1999</w:t>
      </w:r>
    </w:p>
    <w:p xmlns:wp14="http://schemas.microsoft.com/office/word/2010/wordml" w14:paraId="021E6A01" wp14:textId="77777777"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42.Курочкина Н.А. «Знакомство с натюрмортом» СПБ «Акцент» 1998</w:t>
      </w:r>
    </w:p>
    <w:p xmlns:wp14="http://schemas.microsoft.com/office/word/2010/wordml" w14:paraId="40A2CE30" wp14:textId="77777777"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43.Компанцева Л.В. «Поэтический образ природы в детском рисунке» М. просвещение 1985</w:t>
      </w:r>
    </w:p>
    <w:p xmlns:wp14="http://schemas.microsoft.com/office/word/2010/wordml" w14:paraId="75C614D8" wp14:textId="77777777"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44. Князева О.Л. Маханёва  М.Д.  «Приобщение детей к истокам русской народной культуры» С-Пб»Детство Пресс» 1998</w:t>
      </w:r>
    </w:p>
    <w:p xmlns:wp14="http://schemas.microsoft.com/office/word/2010/wordml" w14:paraId="75F85C19" wp14:textId="77777777"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45.Бударина Т.А. Корепанова О.Н. « Знакомство детей с русским народным творчеством» С-Пб Детство Пресс 1999</w:t>
      </w:r>
    </w:p>
    <w:p xmlns:wp14="http://schemas.microsoft.com/office/word/2010/wordml" w14:paraId="6DD64ABF" wp14:textId="77777777"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46.Васильева М.А. «Малокомплектный детский сад» М.Просвещение1988</w:t>
      </w:r>
    </w:p>
    <w:p xmlns:wp14="http://schemas.microsoft.com/office/word/2010/wordml" w14:paraId="39531652" wp14:textId="77777777"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47.Бондаренко А.К. «Дидактические игры в детском саду» М Просвещение 1991</w:t>
      </w:r>
    </w:p>
    <w:p xmlns:wp14="http://schemas.microsoft.com/office/word/2010/wordml" w14:paraId="560A61B3" wp14:textId="77777777"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48. Арстанова Л.Г. «Занятия и развлечения со старшими дошкольниками» Волгоград «Учитель» 2009</w:t>
      </w:r>
    </w:p>
    <w:p xmlns:wp14="http://schemas.microsoft.com/office/word/2010/wordml" w14:paraId="1601DFC4" wp14:textId="77777777"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49.Козак О.А. «Большая книга игр для детей от 3 до 7лет» С-Пб «Союз»1999</w:t>
      </w:r>
    </w:p>
    <w:p xmlns:wp14="http://schemas.microsoft.com/office/word/2010/wordml" w14:paraId="25393D3C" wp14:textId="77777777">
      <w:pPr>
        <w:pStyle w:val="Normal"/>
        <w:spacing w:before="0" w:after="16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50.Папки для рассматривания «Транспорт», «Посуда», «обаки», «Рептилии», «Насекомые», «Грибы и ягоды», «Овощи», «Музыкальные инструменты», «Мой дом», «Кем быть», «Летние виды спорта», «Времена года», «ОБЖ».</w:t>
      </w:r>
    </w:p>
    <w:p xmlns:wp14="http://schemas.microsoft.com/office/word/2010/wordml" w14:paraId="27A76422" wp14:textId="77777777">
      <w:pPr>
        <w:pStyle w:val="Style19"/>
        <w:spacing w:line="276" w:lineRule="auto"/>
        <w:ind w:left="567" w:hanging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</w:r>
    </w:p>
    <w:sectPr>
      <w:headerReference w:type="default" r:id="rId4"/>
      <w:type w:val="nextPage"/>
      <w:pgSz w:w="11906" w:h="16838" w:orient="portrait"/>
      <w:pgMar w:top="1134" w:right="851" w:bottom="1134" w:left="1701" w:header="709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49206A88" wp14:textId="77777777">
    <w:pPr>
      <w:pStyle w:val="Header"/>
      <w:spacing w:before="0" w:after="200"/>
      <w:jc w:val="righ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67B7A70C" wp14:textId="77777777">
    <w:pPr>
      <w:pStyle w:val="Header"/>
      <w:spacing w:before="0" w:after="200"/>
      <w:jc w:val="right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71887C79" wp14:textId="77777777">
    <w:pPr>
      <w:pStyle w:val="Header"/>
      <w:spacing w:before="0" w:after="200"/>
      <w:jc w:val="right"/>
      <w:rPr/>
    </w:pPr>
    <w:r>
      <w:rPr/>
    </w:r>
  </w:p>
</w:hdr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98"/>
  <w:defaultTabStop w:val="708"/>
  <w14:docId w14:val="5EDF5BFC"/>
  <w15:docId w15:val="{fc3b38e6-dd31-44bd-9897-6937175d9afe}"/>
  <w:rsids>
    <w:rsidRoot w:val="7E2D453C"/>
    <w:rsid w:val="7E2D453C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200" w:line="276" w:lineRule="auto"/>
    </w:pPr>
    <w:rPr>
      <w:rFonts w:ascii="Calibri" w:hAnsi="Calibri" w:eastAsia="Times New Roman" w:cs="Times New Roman"/>
      <w:color w:val="auto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Style14">
    <w:name w:val="Основной шрифт абзаца"/>
    <w:qFormat/>
    <w:rPr/>
  </w:style>
  <w:style w:type="character" w:styleId="Style15">
    <w:name w:val="Без интервала Знак"/>
    <w:basedOn w:val="Style14"/>
    <w:qFormat/>
    <w:rPr>
      <w:rFonts w:eastAsia="Times New Roman"/>
      <w:sz w:val="22"/>
      <w:szCs w:val="22"/>
      <w:lang w:val="ru-RU" w:bidi="ar-SA"/>
    </w:rPr>
  </w:style>
  <w:style w:type="character" w:styleId="Style16">
    <w:name w:val="Верхний колонтитул Знак"/>
    <w:basedOn w:val="Style14"/>
    <w:qFormat/>
    <w:rPr>
      <w:rFonts w:eastAsia="Times New Roman"/>
      <w:sz w:val="22"/>
      <w:szCs w:val="22"/>
    </w:rPr>
  </w:style>
  <w:style w:type="character" w:styleId="Style17">
    <w:name w:val="Нижний колонтитул Знак"/>
    <w:basedOn w:val="Style14"/>
    <w:qFormat/>
    <w:rPr>
      <w:rFonts w:eastAsia="Times New Roman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8">
    <w:name w:val="Без интервала"/>
    <w:qFormat/>
    <w:pPr>
      <w:widowControl/>
    </w:pPr>
    <w:rPr>
      <w:rFonts w:ascii="Calibri" w:hAnsi="Calibri" w:eastAsia="Times New Roman" w:cs="Times New Roman"/>
      <w:color w:val="auto"/>
      <w:sz w:val="22"/>
      <w:szCs w:val="22"/>
      <w:lang w:val="ru-RU" w:eastAsia="zh-CN" w:bidi="ar-SA"/>
    </w:rPr>
  </w:style>
  <w:style w:type="paragraph" w:styleId="Style19">
    <w:name w:val="Абзац списка"/>
    <w:basedOn w:val="Normal"/>
    <w:qFormat/>
    <w:pPr>
      <w:spacing w:before="0" w:after="0" w:line="240" w:lineRule="auto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pPr>
      <w:tabs>
        <w:tab w:val="clear" w:pos="708"/>
        <w:tab w:val="center" w:leader="none" w:pos="4677"/>
        <w:tab w:val="right" w:leader="none" w:pos="9355"/>
      </w:tabs>
    </w:pPr>
    <w:rPr/>
  </w:style>
  <w:style w:type="paragraph" w:styleId="Footer">
    <w:name w:val="footer"/>
    <w:basedOn w:val="Normal"/>
    <w:pPr>
      <w:tabs>
        <w:tab w:val="clear" w:pos="708"/>
        <w:tab w:val="center" w:leader="none" w:pos="4677"/>
        <w:tab w:val="right" w:leader="none" w:pos="9355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eader" Target="header1.xml" Id="rId2" /><Relationship Type="http://schemas.openxmlformats.org/officeDocument/2006/relationships/header" Target="header2.xml" Id="rId3" /><Relationship Type="http://schemas.openxmlformats.org/officeDocument/2006/relationships/header" Target="header3.xml" Id="rId4" /><Relationship Type="http://schemas.openxmlformats.org/officeDocument/2006/relationships/fontTable" Target="fontTable.xml" Id="rId5" /><Relationship Type="http://schemas.openxmlformats.org/officeDocument/2006/relationships/settings" Target="settings.xml" Id="rId6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2015-10-23T11:47:00.0000000Z</dcterms:created>
  <dc:creator>Admin</dc:creator>
  <dc:description/>
  <keywords/>
  <dc:language>en-US</dc:language>
  <lastModifiedBy>lshulenina</lastModifiedBy>
  <lastPrinted>2017-09-10T23:53:00.0000000Z</lastPrinted>
  <dcterms:modified xsi:type="dcterms:W3CDTF">2020-05-31T10:35:34.8680373Z</dcterms:modified>
  <revision>21</revision>
  <dc:subject/>
  <dc:title/>
</coreProperties>
</file>